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3AB01" w14:textId="77777777" w:rsidR="003411C7" w:rsidRPr="00747BD4" w:rsidRDefault="00ED26C0" w:rsidP="006A76AC">
      <w:pPr>
        <w:tabs>
          <w:tab w:val="left" w:pos="5430"/>
        </w:tabs>
        <w:jc w:val="both"/>
        <w:rPr>
          <w:rFonts w:ascii="LMU CompatilFact" w:hAnsi="LMU CompatilFact"/>
          <w:b/>
          <w:sz w:val="24"/>
          <w:szCs w:val="24"/>
          <w:lang w:val="en-US"/>
        </w:rPr>
      </w:pPr>
      <w:r w:rsidRPr="00747BD4">
        <w:rPr>
          <w:rFonts w:ascii="LMU CompatilFact" w:hAnsi="LMU CompatilFact"/>
          <w:b/>
          <w:sz w:val="24"/>
          <w:szCs w:val="24"/>
          <w:lang w:val="en-US"/>
        </w:rPr>
        <w:t xml:space="preserve">                                     </w:t>
      </w:r>
    </w:p>
    <w:p w14:paraId="3247379E" w14:textId="77777777" w:rsidR="003411C7" w:rsidRPr="00747BD4" w:rsidRDefault="003411C7" w:rsidP="006A76AC">
      <w:pPr>
        <w:tabs>
          <w:tab w:val="left" w:pos="5430"/>
        </w:tabs>
        <w:jc w:val="both"/>
        <w:rPr>
          <w:rFonts w:ascii="LMU CompatilFact" w:hAnsi="LMU CompatilFact"/>
          <w:b/>
          <w:sz w:val="24"/>
          <w:szCs w:val="24"/>
          <w:lang w:val="en-US"/>
        </w:rPr>
      </w:pPr>
    </w:p>
    <w:p w14:paraId="34708C37" w14:textId="77777777" w:rsidR="00206E3B" w:rsidRPr="00747BD4" w:rsidRDefault="003411C7" w:rsidP="006A76AC">
      <w:pPr>
        <w:tabs>
          <w:tab w:val="left" w:pos="5430"/>
        </w:tabs>
        <w:jc w:val="both"/>
        <w:rPr>
          <w:rFonts w:ascii="LMU CompatilFact" w:hAnsi="LMU CompatilFact"/>
          <w:b/>
          <w:sz w:val="28"/>
          <w:szCs w:val="24"/>
          <w:lang w:val="en-US"/>
        </w:rPr>
      </w:pPr>
      <w:r w:rsidRPr="00747BD4">
        <w:rPr>
          <w:rFonts w:ascii="LMU CompatilFact" w:hAnsi="LMU CompatilFact"/>
          <w:b/>
          <w:sz w:val="28"/>
          <w:szCs w:val="24"/>
          <w:lang w:val="en-US"/>
        </w:rPr>
        <w:t xml:space="preserve">                                  </w:t>
      </w:r>
    </w:p>
    <w:p w14:paraId="46DAA06C" w14:textId="77777777" w:rsidR="00206E3B" w:rsidRPr="00747BD4" w:rsidRDefault="00206E3B" w:rsidP="006A76AC">
      <w:pPr>
        <w:tabs>
          <w:tab w:val="left" w:pos="5430"/>
        </w:tabs>
        <w:jc w:val="both"/>
        <w:rPr>
          <w:rFonts w:ascii="LMU CompatilFact" w:hAnsi="LMU CompatilFact"/>
          <w:b/>
          <w:sz w:val="28"/>
          <w:szCs w:val="24"/>
          <w:lang w:val="en-US"/>
        </w:rPr>
      </w:pPr>
    </w:p>
    <w:p w14:paraId="4F2A80FE" w14:textId="2B4400A0" w:rsidR="008E51D4" w:rsidRPr="00747BD4" w:rsidRDefault="008E51D4" w:rsidP="006A76AC">
      <w:pPr>
        <w:tabs>
          <w:tab w:val="left" w:pos="5430"/>
        </w:tabs>
        <w:jc w:val="center"/>
        <w:rPr>
          <w:rFonts w:ascii="LMU CompatilFact" w:hAnsi="LMU CompatilFact"/>
          <w:b/>
          <w:sz w:val="36"/>
          <w:szCs w:val="24"/>
          <w:u w:val="single"/>
          <w:lang w:val="en-US"/>
        </w:rPr>
      </w:pPr>
      <w:r w:rsidRPr="00747BD4">
        <w:rPr>
          <w:rFonts w:ascii="LMU CompatilFact" w:hAnsi="LMU CompatilFact"/>
          <w:b/>
          <w:sz w:val="36"/>
          <w:szCs w:val="24"/>
          <w:u w:val="single"/>
          <w:lang w:val="en-US"/>
        </w:rPr>
        <w:t>Project Proposal for the</w:t>
      </w:r>
    </w:p>
    <w:p w14:paraId="7BF8AD76" w14:textId="77777777" w:rsidR="008E51D4" w:rsidRPr="00747BD4" w:rsidRDefault="008E51D4" w:rsidP="006A76AC">
      <w:pPr>
        <w:tabs>
          <w:tab w:val="left" w:pos="5430"/>
        </w:tabs>
        <w:jc w:val="center"/>
        <w:rPr>
          <w:rFonts w:ascii="LMU CompatilFact" w:hAnsi="LMU CompatilFact"/>
          <w:b/>
          <w:sz w:val="36"/>
          <w:szCs w:val="24"/>
          <w:u w:val="single"/>
          <w:lang w:val="en-US"/>
        </w:rPr>
      </w:pPr>
    </w:p>
    <w:p w14:paraId="37060E36" w14:textId="7234EFAF" w:rsidR="00E25B5A" w:rsidRPr="00747BD4" w:rsidRDefault="006A76AC" w:rsidP="006A76AC">
      <w:pPr>
        <w:tabs>
          <w:tab w:val="left" w:pos="5430"/>
        </w:tabs>
        <w:jc w:val="center"/>
        <w:rPr>
          <w:rFonts w:ascii="LMU CompatilFact" w:hAnsi="LMU CompatilFact"/>
          <w:b/>
          <w:sz w:val="36"/>
          <w:szCs w:val="24"/>
          <w:u w:val="single"/>
          <w:lang w:val="en-US"/>
        </w:rPr>
      </w:pPr>
      <w:r w:rsidRPr="00747BD4">
        <w:rPr>
          <w:rFonts w:ascii="LMU CompatilFact" w:hAnsi="LMU CompatilFact"/>
          <w:b/>
          <w:sz w:val="36"/>
          <w:szCs w:val="24"/>
          <w:u w:val="single"/>
          <w:lang w:val="en-US"/>
        </w:rPr>
        <w:t>CIH</w:t>
      </w:r>
      <w:r w:rsidRPr="00747BD4">
        <w:rPr>
          <w:rFonts w:ascii="LMU CompatilFact" w:hAnsi="LMU CompatilFact"/>
          <w:b/>
          <w:sz w:val="36"/>
          <w:szCs w:val="24"/>
          <w:u w:val="single"/>
          <w:vertAlign w:val="superscript"/>
          <w:lang w:val="en-US"/>
        </w:rPr>
        <w:t>LMU</w:t>
      </w:r>
      <w:r w:rsidRPr="00747BD4">
        <w:rPr>
          <w:rFonts w:ascii="LMU CompatilFact" w:hAnsi="LMU CompatilFact"/>
          <w:b/>
          <w:sz w:val="36"/>
          <w:szCs w:val="24"/>
          <w:u w:val="single"/>
          <w:lang w:val="en-US"/>
        </w:rPr>
        <w:t xml:space="preserve"> </w:t>
      </w:r>
      <w:r w:rsidR="00ED26C0" w:rsidRPr="00747BD4">
        <w:rPr>
          <w:rFonts w:ascii="LMU CompatilFact" w:hAnsi="LMU CompatilFact"/>
          <w:b/>
          <w:sz w:val="36"/>
          <w:szCs w:val="24"/>
          <w:u w:val="single"/>
          <w:lang w:val="en-US"/>
        </w:rPr>
        <w:t xml:space="preserve">One Health </w:t>
      </w:r>
      <w:r w:rsidR="008E51D4" w:rsidRPr="00747BD4">
        <w:rPr>
          <w:rFonts w:ascii="LMU CompatilFact" w:hAnsi="LMU CompatilFact"/>
          <w:b/>
          <w:sz w:val="36"/>
          <w:szCs w:val="24"/>
          <w:u w:val="single"/>
          <w:lang w:val="en-US"/>
        </w:rPr>
        <w:t>Network Funds 202</w:t>
      </w:r>
      <w:r w:rsidR="00747BD4" w:rsidRPr="00747BD4">
        <w:rPr>
          <w:rFonts w:ascii="LMU CompatilFact" w:hAnsi="LMU CompatilFact"/>
          <w:b/>
          <w:sz w:val="36"/>
          <w:szCs w:val="24"/>
          <w:u w:val="single"/>
          <w:lang w:val="en-US"/>
        </w:rPr>
        <w:t>6-</w:t>
      </w:r>
      <w:r w:rsidR="008E51D4" w:rsidRPr="00747BD4">
        <w:rPr>
          <w:rFonts w:ascii="LMU CompatilFact" w:hAnsi="LMU CompatilFact"/>
          <w:b/>
          <w:sz w:val="36"/>
          <w:szCs w:val="24"/>
          <w:u w:val="single"/>
          <w:lang w:val="en-US"/>
        </w:rPr>
        <w:t>202</w:t>
      </w:r>
      <w:r w:rsidR="00747BD4">
        <w:rPr>
          <w:rFonts w:ascii="LMU CompatilFact" w:hAnsi="LMU CompatilFact"/>
          <w:b/>
          <w:sz w:val="36"/>
          <w:szCs w:val="24"/>
          <w:u w:val="single"/>
          <w:lang w:val="en-US"/>
        </w:rPr>
        <w:t>7</w:t>
      </w:r>
    </w:p>
    <w:p w14:paraId="1DDAF925" w14:textId="08D5A5BA" w:rsidR="00BB3688" w:rsidRPr="00747BD4" w:rsidRDefault="00BB3688" w:rsidP="006A76AC">
      <w:pPr>
        <w:tabs>
          <w:tab w:val="left" w:pos="5430"/>
        </w:tabs>
        <w:jc w:val="both"/>
        <w:rPr>
          <w:rFonts w:ascii="LMU CompatilFact" w:hAnsi="LMU CompatilFact"/>
          <w:b/>
          <w:sz w:val="32"/>
          <w:szCs w:val="24"/>
          <w:u w:val="single"/>
          <w:lang w:val="en-US"/>
        </w:rPr>
      </w:pPr>
    </w:p>
    <w:p w14:paraId="6BE8AFF1" w14:textId="58B29BFF" w:rsidR="00ED26C0" w:rsidRPr="00747BD4" w:rsidRDefault="00ED26C0" w:rsidP="006A76AC">
      <w:pPr>
        <w:tabs>
          <w:tab w:val="left" w:pos="5430"/>
        </w:tabs>
        <w:jc w:val="both"/>
        <w:rPr>
          <w:rFonts w:ascii="LMU CompatilFact" w:hAnsi="LMU CompatilFact"/>
          <w:b/>
          <w:sz w:val="24"/>
          <w:szCs w:val="24"/>
          <w:u w:val="single"/>
          <w:lang w:val="en-US"/>
        </w:rPr>
      </w:pPr>
    </w:p>
    <w:p w14:paraId="7D1D64BF" w14:textId="0B6F33BB" w:rsidR="00156056" w:rsidRPr="00747BD4" w:rsidRDefault="00156056" w:rsidP="006A76AC">
      <w:pPr>
        <w:tabs>
          <w:tab w:val="left" w:pos="5430"/>
        </w:tabs>
        <w:jc w:val="both"/>
        <w:rPr>
          <w:rFonts w:ascii="LMU CompatilFact" w:hAnsi="LMU CompatilFact"/>
          <w:sz w:val="32"/>
          <w:szCs w:val="24"/>
          <w:u w:val="single"/>
          <w:lang w:val="en-US"/>
        </w:rPr>
      </w:pPr>
    </w:p>
    <w:p w14:paraId="31CE82FC" w14:textId="3F509B88" w:rsidR="00ED26C0" w:rsidRPr="00747BD4" w:rsidRDefault="00ED26C0" w:rsidP="006A76AC">
      <w:pPr>
        <w:tabs>
          <w:tab w:val="left" w:pos="5430"/>
        </w:tabs>
        <w:jc w:val="both"/>
        <w:rPr>
          <w:rFonts w:ascii="LMU CompatilFact" w:hAnsi="LMU CompatilFact"/>
          <w:sz w:val="32"/>
          <w:szCs w:val="24"/>
          <w:u w:val="single"/>
          <w:lang w:val="en-US"/>
        </w:rPr>
      </w:pPr>
      <w:r w:rsidRPr="00747BD4">
        <w:rPr>
          <w:rFonts w:ascii="LMU CompatilFact" w:hAnsi="LMU CompatilFact"/>
          <w:sz w:val="32"/>
          <w:szCs w:val="24"/>
          <w:u w:val="single"/>
          <w:lang w:val="en-US"/>
        </w:rPr>
        <w:t>Project title:</w:t>
      </w:r>
    </w:p>
    <w:p w14:paraId="183B0A92" w14:textId="2C11516A" w:rsidR="008E51D4" w:rsidRPr="00747BD4" w:rsidRDefault="008E51D4" w:rsidP="006A76AC">
      <w:pPr>
        <w:tabs>
          <w:tab w:val="left" w:pos="5430"/>
        </w:tabs>
        <w:jc w:val="both"/>
        <w:rPr>
          <w:rFonts w:ascii="LMU CompatilFact" w:hAnsi="LMU CompatilFact"/>
          <w:sz w:val="32"/>
          <w:szCs w:val="24"/>
          <w:u w:val="single"/>
          <w:lang w:val="en-US"/>
        </w:rPr>
      </w:pPr>
    </w:p>
    <w:p w14:paraId="23705FF2" w14:textId="77777777" w:rsidR="008E51D4" w:rsidRPr="00747BD4" w:rsidRDefault="008E51D4" w:rsidP="006A76AC">
      <w:pPr>
        <w:tabs>
          <w:tab w:val="left" w:pos="5430"/>
        </w:tabs>
        <w:jc w:val="both"/>
        <w:rPr>
          <w:rFonts w:ascii="LMU CompatilFact" w:hAnsi="LMU CompatilFact"/>
          <w:sz w:val="28"/>
          <w:szCs w:val="24"/>
          <w:lang w:val="en-US"/>
        </w:rPr>
      </w:pPr>
    </w:p>
    <w:p w14:paraId="2F6D2933" w14:textId="5E2097E7" w:rsidR="008E51D4" w:rsidRPr="00747BD4" w:rsidRDefault="008E51D4" w:rsidP="006A76AC">
      <w:pPr>
        <w:tabs>
          <w:tab w:val="left" w:pos="5430"/>
        </w:tabs>
        <w:jc w:val="both"/>
        <w:rPr>
          <w:rFonts w:ascii="LMU CompatilFact" w:hAnsi="LMU CompatilFact"/>
          <w:sz w:val="28"/>
          <w:szCs w:val="24"/>
          <w:lang w:val="en-US"/>
        </w:rPr>
      </w:pPr>
      <w:r w:rsidRPr="00747BD4">
        <w:rPr>
          <w:rFonts w:ascii="LMU CompatilFact" w:hAnsi="LMU CompatilFact"/>
          <w:sz w:val="28"/>
          <w:szCs w:val="24"/>
          <w:lang w:val="en-US"/>
        </w:rPr>
        <w:t xml:space="preserve">Short title: </w:t>
      </w:r>
    </w:p>
    <w:p w14:paraId="0D586844" w14:textId="13A4A238" w:rsidR="00ED26C0" w:rsidRPr="00747BD4" w:rsidRDefault="00ED26C0" w:rsidP="006A76AC">
      <w:pPr>
        <w:tabs>
          <w:tab w:val="left" w:pos="5430"/>
        </w:tabs>
        <w:jc w:val="both"/>
        <w:rPr>
          <w:rFonts w:ascii="LMU CompatilFact" w:hAnsi="LMU CompatilFact"/>
          <w:sz w:val="32"/>
          <w:szCs w:val="24"/>
          <w:u w:val="single"/>
          <w:lang w:val="en-US"/>
        </w:rPr>
      </w:pPr>
    </w:p>
    <w:p w14:paraId="653896D4" w14:textId="4374EDBB" w:rsidR="00156056" w:rsidRPr="00747BD4" w:rsidRDefault="00156056" w:rsidP="006A76AC">
      <w:pPr>
        <w:tabs>
          <w:tab w:val="left" w:pos="5430"/>
        </w:tabs>
        <w:jc w:val="both"/>
        <w:rPr>
          <w:rFonts w:ascii="LMU CompatilFact" w:hAnsi="LMU CompatilFact"/>
          <w:sz w:val="32"/>
          <w:szCs w:val="24"/>
          <w:u w:val="single"/>
          <w:lang w:val="en-US"/>
        </w:rPr>
      </w:pPr>
    </w:p>
    <w:p w14:paraId="1069BC99" w14:textId="126B8920" w:rsidR="006A76AC" w:rsidRPr="00747BD4" w:rsidRDefault="006A76AC" w:rsidP="006A76AC">
      <w:pPr>
        <w:tabs>
          <w:tab w:val="left" w:pos="5430"/>
        </w:tabs>
        <w:jc w:val="both"/>
        <w:rPr>
          <w:rFonts w:ascii="LMU CompatilFact" w:hAnsi="LMU CompatilFact"/>
          <w:sz w:val="32"/>
          <w:szCs w:val="24"/>
          <w:u w:val="single"/>
          <w:lang w:val="en-US"/>
        </w:rPr>
      </w:pPr>
    </w:p>
    <w:p w14:paraId="2DEFEF16" w14:textId="23392AF1" w:rsidR="00ED26C0" w:rsidRPr="00747BD4" w:rsidRDefault="00ED26C0" w:rsidP="006A76AC">
      <w:pPr>
        <w:tabs>
          <w:tab w:val="left" w:pos="5430"/>
        </w:tabs>
        <w:jc w:val="both"/>
        <w:rPr>
          <w:rFonts w:ascii="LMU CompatilFact" w:hAnsi="LMU CompatilFact"/>
          <w:sz w:val="32"/>
          <w:szCs w:val="24"/>
          <w:u w:val="single"/>
          <w:lang w:val="en-US"/>
        </w:rPr>
      </w:pPr>
      <w:r w:rsidRPr="00747BD4">
        <w:rPr>
          <w:rFonts w:ascii="LMU CompatilFact" w:hAnsi="LMU CompatilFact"/>
          <w:sz w:val="32"/>
          <w:szCs w:val="24"/>
          <w:u w:val="single"/>
          <w:lang w:val="en-US"/>
        </w:rPr>
        <w:t>Prime Applicant:</w:t>
      </w:r>
      <w:r w:rsidR="00252259" w:rsidRPr="00747BD4">
        <w:rPr>
          <w:rFonts w:ascii="LMU CompatilFact" w:hAnsi="LMU CompatilFact"/>
          <w:sz w:val="32"/>
          <w:szCs w:val="24"/>
          <w:u w:val="single"/>
          <w:lang w:val="en-US"/>
        </w:rPr>
        <w:t xml:space="preserve"> </w:t>
      </w:r>
    </w:p>
    <w:p w14:paraId="6331229C" w14:textId="6F09B5D0" w:rsidR="008E51D4" w:rsidRPr="00747BD4" w:rsidRDefault="008E51D4" w:rsidP="006A76AC">
      <w:pPr>
        <w:tabs>
          <w:tab w:val="left" w:pos="5430"/>
        </w:tabs>
        <w:jc w:val="both"/>
        <w:rPr>
          <w:rFonts w:ascii="LMU CompatilFact" w:hAnsi="LMU CompatilFact"/>
          <w:sz w:val="32"/>
          <w:szCs w:val="24"/>
          <w:u w:val="single"/>
          <w:lang w:val="en-US"/>
        </w:rPr>
      </w:pPr>
    </w:p>
    <w:tbl>
      <w:tblPr>
        <w:tblStyle w:val="TableGrid"/>
        <w:tblW w:w="9000" w:type="dxa"/>
        <w:tblLook w:val="04A0" w:firstRow="1" w:lastRow="0" w:firstColumn="1" w:lastColumn="0" w:noHBand="0" w:noVBand="1"/>
      </w:tblPr>
      <w:tblGrid>
        <w:gridCol w:w="4418"/>
        <w:gridCol w:w="4582"/>
      </w:tblGrid>
      <w:tr w:rsidR="008E51D4" w14:paraId="2387FD8A" w14:textId="77777777" w:rsidTr="008E51D4">
        <w:trPr>
          <w:trHeight w:val="376"/>
        </w:trPr>
        <w:tc>
          <w:tcPr>
            <w:tcW w:w="4418" w:type="dxa"/>
            <w:vMerge w:val="restart"/>
          </w:tcPr>
          <w:p w14:paraId="105EA1C4" w14:textId="3280CFEF" w:rsidR="008E51D4" w:rsidRPr="008E51D4" w:rsidRDefault="008E51D4" w:rsidP="008E51D4">
            <w:pPr>
              <w:tabs>
                <w:tab w:val="left" w:pos="5430"/>
              </w:tabs>
              <w:rPr>
                <w:rFonts w:ascii="LMU CompatilFact" w:hAnsi="LMU CompatilFact"/>
                <w:b/>
                <w:sz w:val="24"/>
                <w:szCs w:val="24"/>
              </w:rPr>
            </w:pPr>
            <w:r w:rsidRPr="008E51D4">
              <w:rPr>
                <w:rFonts w:ascii="LMU CompatilFact" w:hAnsi="LMU CompatilFact"/>
                <w:b/>
                <w:sz w:val="24"/>
                <w:szCs w:val="24"/>
              </w:rPr>
              <w:t xml:space="preserve">Name </w:t>
            </w:r>
            <w:proofErr w:type="spellStart"/>
            <w:r w:rsidRPr="008E51D4">
              <w:rPr>
                <w:rFonts w:ascii="LMU CompatilFact" w:hAnsi="LMU CompatilFact"/>
                <w:b/>
                <w:sz w:val="24"/>
                <w:szCs w:val="24"/>
              </w:rPr>
              <w:t>of</w:t>
            </w:r>
            <w:proofErr w:type="spellEnd"/>
            <w:r w:rsidRPr="008E51D4">
              <w:rPr>
                <w:rFonts w:ascii="LMU CompatilFact" w:hAnsi="LMU CompatilFact"/>
                <w:b/>
                <w:sz w:val="24"/>
                <w:szCs w:val="24"/>
              </w:rPr>
              <w:t xml:space="preserve"> Prime </w:t>
            </w:r>
            <w:proofErr w:type="spellStart"/>
            <w:r w:rsidRPr="008E51D4">
              <w:rPr>
                <w:rFonts w:ascii="LMU CompatilFact" w:hAnsi="LMU CompatilFact"/>
                <w:b/>
                <w:sz w:val="24"/>
                <w:szCs w:val="24"/>
              </w:rPr>
              <w:t>Applicant</w:t>
            </w:r>
            <w:proofErr w:type="spellEnd"/>
          </w:p>
        </w:tc>
        <w:tc>
          <w:tcPr>
            <w:tcW w:w="4582" w:type="dxa"/>
            <w:vMerge w:val="restart"/>
          </w:tcPr>
          <w:p w14:paraId="197091B4" w14:textId="1477E9C0" w:rsidR="008E51D4" w:rsidRPr="008E51D4" w:rsidRDefault="008E51D4" w:rsidP="008E51D4">
            <w:pPr>
              <w:tabs>
                <w:tab w:val="left" w:pos="5430"/>
              </w:tabs>
              <w:rPr>
                <w:rFonts w:ascii="LMU CompatilFact" w:hAnsi="LMU CompatilFact"/>
                <w:b/>
                <w:sz w:val="24"/>
                <w:szCs w:val="24"/>
              </w:rPr>
            </w:pPr>
            <w:r w:rsidRPr="008E51D4">
              <w:rPr>
                <w:rFonts w:ascii="LMU CompatilFact" w:hAnsi="LMU CompatilFact"/>
                <w:b/>
                <w:sz w:val="24"/>
                <w:szCs w:val="24"/>
              </w:rPr>
              <w:t>Institution/Affiliation</w:t>
            </w:r>
          </w:p>
        </w:tc>
      </w:tr>
      <w:tr w:rsidR="008E51D4" w14:paraId="6524B47B" w14:textId="77777777" w:rsidTr="008E51D4">
        <w:trPr>
          <w:trHeight w:val="332"/>
        </w:trPr>
        <w:tc>
          <w:tcPr>
            <w:tcW w:w="4418" w:type="dxa"/>
            <w:vMerge/>
          </w:tcPr>
          <w:p w14:paraId="33166F79" w14:textId="38F7D44D" w:rsidR="008E51D4" w:rsidRPr="008E51D4" w:rsidRDefault="008E51D4" w:rsidP="006A76AC">
            <w:pPr>
              <w:tabs>
                <w:tab w:val="left" w:pos="5430"/>
              </w:tabs>
              <w:jc w:val="both"/>
              <w:rPr>
                <w:rFonts w:ascii="LMU CompatilFact" w:hAnsi="LMU CompatilFact"/>
                <w:sz w:val="28"/>
                <w:szCs w:val="24"/>
              </w:rPr>
            </w:pPr>
          </w:p>
        </w:tc>
        <w:tc>
          <w:tcPr>
            <w:tcW w:w="4582" w:type="dxa"/>
            <w:vMerge/>
          </w:tcPr>
          <w:p w14:paraId="7EBF54B6" w14:textId="77777777" w:rsidR="008E51D4" w:rsidRDefault="008E51D4" w:rsidP="006A76AC">
            <w:pPr>
              <w:tabs>
                <w:tab w:val="left" w:pos="5430"/>
              </w:tabs>
              <w:jc w:val="both"/>
              <w:rPr>
                <w:rFonts w:ascii="LMU CompatilFact" w:hAnsi="LMU CompatilFact"/>
                <w:sz w:val="32"/>
                <w:szCs w:val="24"/>
              </w:rPr>
            </w:pPr>
          </w:p>
        </w:tc>
      </w:tr>
      <w:tr w:rsidR="008E51D4" w14:paraId="5DA2764C" w14:textId="77777777" w:rsidTr="008E51D4">
        <w:trPr>
          <w:trHeight w:val="332"/>
        </w:trPr>
        <w:tc>
          <w:tcPr>
            <w:tcW w:w="4418" w:type="dxa"/>
          </w:tcPr>
          <w:p w14:paraId="2D619774" w14:textId="77777777" w:rsidR="008E51D4" w:rsidRPr="008E51D4" w:rsidRDefault="008E51D4" w:rsidP="006A76AC">
            <w:pPr>
              <w:tabs>
                <w:tab w:val="left" w:pos="5430"/>
              </w:tabs>
              <w:jc w:val="both"/>
              <w:rPr>
                <w:rFonts w:ascii="LMU CompatilFact" w:hAnsi="LMU CompatilFact"/>
                <w:sz w:val="28"/>
                <w:szCs w:val="24"/>
              </w:rPr>
            </w:pPr>
          </w:p>
        </w:tc>
        <w:tc>
          <w:tcPr>
            <w:tcW w:w="4582" w:type="dxa"/>
          </w:tcPr>
          <w:p w14:paraId="13FC16E8" w14:textId="77777777" w:rsidR="008E51D4" w:rsidRDefault="008E51D4" w:rsidP="006A76AC">
            <w:pPr>
              <w:tabs>
                <w:tab w:val="left" w:pos="5430"/>
              </w:tabs>
              <w:jc w:val="both"/>
              <w:rPr>
                <w:rFonts w:ascii="LMU CompatilFact" w:hAnsi="LMU CompatilFact"/>
                <w:sz w:val="32"/>
                <w:szCs w:val="24"/>
              </w:rPr>
            </w:pPr>
          </w:p>
        </w:tc>
      </w:tr>
    </w:tbl>
    <w:p w14:paraId="6D8B1FEE" w14:textId="438F50E0" w:rsidR="00156056" w:rsidRPr="00156056" w:rsidRDefault="00156056" w:rsidP="006A76AC">
      <w:pPr>
        <w:tabs>
          <w:tab w:val="left" w:pos="5430"/>
        </w:tabs>
        <w:jc w:val="both"/>
        <w:rPr>
          <w:rFonts w:ascii="LMU CompatilFact" w:hAnsi="LMU CompatilFact"/>
          <w:sz w:val="32"/>
          <w:szCs w:val="24"/>
          <w:u w:val="single"/>
        </w:rPr>
      </w:pPr>
    </w:p>
    <w:p w14:paraId="6FA09FE3" w14:textId="4BB4AE2F" w:rsidR="00ED26C0" w:rsidRPr="000A749A" w:rsidRDefault="00ED26C0" w:rsidP="006A76AC">
      <w:pPr>
        <w:tabs>
          <w:tab w:val="left" w:pos="5430"/>
        </w:tabs>
        <w:jc w:val="both"/>
        <w:rPr>
          <w:rFonts w:ascii="LMU CompatilFact" w:hAnsi="LMU CompatilFact"/>
          <w:sz w:val="32"/>
          <w:szCs w:val="24"/>
        </w:rPr>
      </w:pPr>
      <w:r w:rsidRPr="00156056">
        <w:rPr>
          <w:rFonts w:ascii="LMU CompatilFact" w:hAnsi="LMU CompatilFact"/>
          <w:sz w:val="32"/>
          <w:szCs w:val="24"/>
          <w:u w:val="single"/>
        </w:rPr>
        <w:t>Co-</w:t>
      </w:r>
      <w:proofErr w:type="spellStart"/>
      <w:r w:rsidRPr="00156056">
        <w:rPr>
          <w:rFonts w:ascii="LMU CompatilFact" w:hAnsi="LMU CompatilFact"/>
          <w:sz w:val="32"/>
          <w:szCs w:val="24"/>
          <w:u w:val="single"/>
        </w:rPr>
        <w:t>Applicants</w:t>
      </w:r>
      <w:proofErr w:type="spellEnd"/>
      <w:r w:rsidRPr="00156056">
        <w:rPr>
          <w:rFonts w:ascii="LMU CompatilFact" w:hAnsi="LMU CompatilFact"/>
          <w:sz w:val="32"/>
          <w:szCs w:val="24"/>
          <w:u w:val="single"/>
        </w:rPr>
        <w:t>:</w:t>
      </w:r>
    </w:p>
    <w:p w14:paraId="33ADAB09" w14:textId="03869743" w:rsidR="00BB3688" w:rsidRDefault="00BB3688" w:rsidP="006A76AC">
      <w:pPr>
        <w:tabs>
          <w:tab w:val="left" w:pos="5430"/>
        </w:tabs>
        <w:jc w:val="both"/>
        <w:rPr>
          <w:rFonts w:ascii="LMU CompatilFact" w:hAnsi="LMU CompatilFact"/>
          <w:sz w:val="24"/>
          <w:szCs w:val="24"/>
          <w:u w:val="single"/>
        </w:rPr>
      </w:pPr>
    </w:p>
    <w:tbl>
      <w:tblPr>
        <w:tblStyle w:val="TableGrid"/>
        <w:tblW w:w="9000" w:type="dxa"/>
        <w:tblLook w:val="04A0" w:firstRow="1" w:lastRow="0" w:firstColumn="1" w:lastColumn="0" w:noHBand="0" w:noVBand="1"/>
      </w:tblPr>
      <w:tblGrid>
        <w:gridCol w:w="4418"/>
        <w:gridCol w:w="4582"/>
      </w:tblGrid>
      <w:tr w:rsidR="008E51D4" w14:paraId="20B82D5C" w14:textId="77777777" w:rsidTr="001D6F44">
        <w:trPr>
          <w:trHeight w:val="376"/>
        </w:trPr>
        <w:tc>
          <w:tcPr>
            <w:tcW w:w="4418" w:type="dxa"/>
            <w:vMerge w:val="restart"/>
          </w:tcPr>
          <w:p w14:paraId="68E7F369" w14:textId="7AEA26C1" w:rsidR="008E51D4" w:rsidRPr="008E51D4" w:rsidRDefault="008E51D4" w:rsidP="001D6F44">
            <w:pPr>
              <w:tabs>
                <w:tab w:val="left" w:pos="5430"/>
              </w:tabs>
              <w:rPr>
                <w:rFonts w:ascii="LMU CompatilFact" w:hAnsi="LMU CompatilFact"/>
                <w:b/>
                <w:sz w:val="24"/>
                <w:szCs w:val="24"/>
              </w:rPr>
            </w:pPr>
            <w:r>
              <w:rPr>
                <w:rFonts w:ascii="LMU CompatilFact" w:hAnsi="LMU CompatilFact"/>
                <w:b/>
                <w:sz w:val="24"/>
                <w:szCs w:val="24"/>
              </w:rPr>
              <w:t xml:space="preserve">Name </w:t>
            </w:r>
            <w:proofErr w:type="spellStart"/>
            <w:r>
              <w:rPr>
                <w:rFonts w:ascii="LMU CompatilFact" w:hAnsi="LMU CompatilFact"/>
                <w:b/>
                <w:sz w:val="24"/>
                <w:szCs w:val="24"/>
              </w:rPr>
              <w:t>of</w:t>
            </w:r>
            <w:proofErr w:type="spellEnd"/>
            <w:r>
              <w:rPr>
                <w:rFonts w:ascii="LMU CompatilFact" w:hAnsi="LMU CompatilFact"/>
                <w:b/>
                <w:sz w:val="24"/>
                <w:szCs w:val="24"/>
              </w:rPr>
              <w:t xml:space="preserve"> Co-</w:t>
            </w:r>
            <w:proofErr w:type="spellStart"/>
            <w:r w:rsidRPr="008E51D4">
              <w:rPr>
                <w:rFonts w:ascii="LMU CompatilFact" w:hAnsi="LMU CompatilFact"/>
                <w:b/>
                <w:sz w:val="24"/>
                <w:szCs w:val="24"/>
              </w:rPr>
              <w:t>Applicant</w:t>
            </w:r>
            <w:proofErr w:type="spellEnd"/>
          </w:p>
        </w:tc>
        <w:tc>
          <w:tcPr>
            <w:tcW w:w="4582" w:type="dxa"/>
            <w:vMerge w:val="restart"/>
          </w:tcPr>
          <w:p w14:paraId="2571FB08" w14:textId="77777777" w:rsidR="008E51D4" w:rsidRPr="008E51D4" w:rsidRDefault="008E51D4" w:rsidP="001D6F44">
            <w:pPr>
              <w:tabs>
                <w:tab w:val="left" w:pos="5430"/>
              </w:tabs>
              <w:rPr>
                <w:rFonts w:ascii="LMU CompatilFact" w:hAnsi="LMU CompatilFact"/>
                <w:b/>
                <w:sz w:val="24"/>
                <w:szCs w:val="24"/>
              </w:rPr>
            </w:pPr>
            <w:r w:rsidRPr="008E51D4">
              <w:rPr>
                <w:rFonts w:ascii="LMU CompatilFact" w:hAnsi="LMU CompatilFact"/>
                <w:b/>
                <w:sz w:val="24"/>
                <w:szCs w:val="24"/>
              </w:rPr>
              <w:t>Institution/Affiliation</w:t>
            </w:r>
          </w:p>
        </w:tc>
      </w:tr>
      <w:tr w:rsidR="008E51D4" w14:paraId="21A47767" w14:textId="77777777" w:rsidTr="001D6F44">
        <w:trPr>
          <w:trHeight w:val="332"/>
        </w:trPr>
        <w:tc>
          <w:tcPr>
            <w:tcW w:w="4418" w:type="dxa"/>
            <w:vMerge/>
          </w:tcPr>
          <w:p w14:paraId="54B0F8E3" w14:textId="77777777" w:rsidR="008E51D4" w:rsidRPr="008E51D4" w:rsidRDefault="008E51D4" w:rsidP="001D6F44">
            <w:pPr>
              <w:tabs>
                <w:tab w:val="left" w:pos="5430"/>
              </w:tabs>
              <w:jc w:val="both"/>
              <w:rPr>
                <w:rFonts w:ascii="LMU CompatilFact" w:hAnsi="LMU CompatilFact"/>
                <w:sz w:val="28"/>
                <w:szCs w:val="24"/>
              </w:rPr>
            </w:pPr>
          </w:p>
        </w:tc>
        <w:tc>
          <w:tcPr>
            <w:tcW w:w="4582" w:type="dxa"/>
            <w:vMerge/>
          </w:tcPr>
          <w:p w14:paraId="24490DD5" w14:textId="77777777" w:rsidR="008E51D4" w:rsidRDefault="008E51D4" w:rsidP="001D6F44">
            <w:pPr>
              <w:tabs>
                <w:tab w:val="left" w:pos="5430"/>
              </w:tabs>
              <w:jc w:val="both"/>
              <w:rPr>
                <w:rFonts w:ascii="LMU CompatilFact" w:hAnsi="LMU CompatilFact"/>
                <w:sz w:val="32"/>
                <w:szCs w:val="24"/>
              </w:rPr>
            </w:pPr>
          </w:p>
        </w:tc>
      </w:tr>
      <w:tr w:rsidR="008E51D4" w14:paraId="7D06F03D" w14:textId="77777777" w:rsidTr="001D6F44">
        <w:trPr>
          <w:trHeight w:val="332"/>
        </w:trPr>
        <w:tc>
          <w:tcPr>
            <w:tcW w:w="4418" w:type="dxa"/>
          </w:tcPr>
          <w:p w14:paraId="3D8567C9" w14:textId="77777777" w:rsidR="008E51D4" w:rsidRPr="008E51D4" w:rsidRDefault="008E51D4" w:rsidP="001D6F44">
            <w:pPr>
              <w:tabs>
                <w:tab w:val="left" w:pos="5430"/>
              </w:tabs>
              <w:jc w:val="both"/>
              <w:rPr>
                <w:rFonts w:ascii="LMU CompatilFact" w:hAnsi="LMU CompatilFact"/>
                <w:sz w:val="28"/>
                <w:szCs w:val="24"/>
              </w:rPr>
            </w:pPr>
          </w:p>
        </w:tc>
        <w:tc>
          <w:tcPr>
            <w:tcW w:w="4582" w:type="dxa"/>
          </w:tcPr>
          <w:p w14:paraId="41EB5ACB" w14:textId="77777777" w:rsidR="008E51D4" w:rsidRDefault="008E51D4" w:rsidP="001D6F44">
            <w:pPr>
              <w:tabs>
                <w:tab w:val="left" w:pos="5430"/>
              </w:tabs>
              <w:jc w:val="both"/>
              <w:rPr>
                <w:rFonts w:ascii="LMU CompatilFact" w:hAnsi="LMU CompatilFact"/>
                <w:sz w:val="32"/>
                <w:szCs w:val="24"/>
              </w:rPr>
            </w:pPr>
          </w:p>
        </w:tc>
      </w:tr>
      <w:tr w:rsidR="008E51D4" w14:paraId="778BD3E3" w14:textId="77777777" w:rsidTr="001D6F44">
        <w:trPr>
          <w:trHeight w:val="332"/>
        </w:trPr>
        <w:tc>
          <w:tcPr>
            <w:tcW w:w="4418" w:type="dxa"/>
          </w:tcPr>
          <w:p w14:paraId="3C8EDD63" w14:textId="77777777" w:rsidR="008E51D4" w:rsidRPr="008E51D4" w:rsidRDefault="008E51D4" w:rsidP="001D6F44">
            <w:pPr>
              <w:tabs>
                <w:tab w:val="left" w:pos="5430"/>
              </w:tabs>
              <w:jc w:val="both"/>
              <w:rPr>
                <w:rFonts w:ascii="LMU CompatilFact" w:hAnsi="LMU CompatilFact"/>
                <w:sz w:val="28"/>
                <w:szCs w:val="24"/>
              </w:rPr>
            </w:pPr>
          </w:p>
        </w:tc>
        <w:tc>
          <w:tcPr>
            <w:tcW w:w="4582" w:type="dxa"/>
          </w:tcPr>
          <w:p w14:paraId="4FCFF236" w14:textId="77777777" w:rsidR="008E51D4" w:rsidRDefault="008E51D4" w:rsidP="001D6F44">
            <w:pPr>
              <w:tabs>
                <w:tab w:val="left" w:pos="5430"/>
              </w:tabs>
              <w:jc w:val="both"/>
              <w:rPr>
                <w:rFonts w:ascii="LMU CompatilFact" w:hAnsi="LMU CompatilFact"/>
                <w:sz w:val="32"/>
                <w:szCs w:val="24"/>
              </w:rPr>
            </w:pPr>
          </w:p>
        </w:tc>
      </w:tr>
      <w:tr w:rsidR="008E51D4" w14:paraId="1079F70D" w14:textId="77777777" w:rsidTr="001D6F44">
        <w:trPr>
          <w:trHeight w:val="332"/>
        </w:trPr>
        <w:tc>
          <w:tcPr>
            <w:tcW w:w="4418" w:type="dxa"/>
          </w:tcPr>
          <w:p w14:paraId="7FB22846" w14:textId="77777777" w:rsidR="008E51D4" w:rsidRPr="008E51D4" w:rsidRDefault="008E51D4" w:rsidP="001D6F44">
            <w:pPr>
              <w:tabs>
                <w:tab w:val="left" w:pos="5430"/>
              </w:tabs>
              <w:jc w:val="both"/>
              <w:rPr>
                <w:rFonts w:ascii="LMU CompatilFact" w:hAnsi="LMU CompatilFact"/>
                <w:sz w:val="28"/>
                <w:szCs w:val="24"/>
              </w:rPr>
            </w:pPr>
          </w:p>
        </w:tc>
        <w:tc>
          <w:tcPr>
            <w:tcW w:w="4582" w:type="dxa"/>
          </w:tcPr>
          <w:p w14:paraId="70BFFDD6" w14:textId="77777777" w:rsidR="008E51D4" w:rsidRDefault="008E51D4" w:rsidP="001D6F44">
            <w:pPr>
              <w:tabs>
                <w:tab w:val="left" w:pos="5430"/>
              </w:tabs>
              <w:jc w:val="both"/>
              <w:rPr>
                <w:rFonts w:ascii="LMU CompatilFact" w:hAnsi="LMU CompatilFact"/>
                <w:sz w:val="32"/>
                <w:szCs w:val="24"/>
              </w:rPr>
            </w:pPr>
          </w:p>
        </w:tc>
      </w:tr>
      <w:tr w:rsidR="008E51D4" w14:paraId="06EA3F48" w14:textId="77777777" w:rsidTr="001D6F44">
        <w:trPr>
          <w:trHeight w:val="332"/>
        </w:trPr>
        <w:tc>
          <w:tcPr>
            <w:tcW w:w="4418" w:type="dxa"/>
          </w:tcPr>
          <w:p w14:paraId="64D851AC" w14:textId="77777777" w:rsidR="008E51D4" w:rsidRPr="008E51D4" w:rsidRDefault="008E51D4" w:rsidP="001D6F44">
            <w:pPr>
              <w:tabs>
                <w:tab w:val="left" w:pos="5430"/>
              </w:tabs>
              <w:jc w:val="both"/>
              <w:rPr>
                <w:rFonts w:ascii="LMU CompatilFact" w:hAnsi="LMU CompatilFact"/>
                <w:sz w:val="28"/>
                <w:szCs w:val="24"/>
              </w:rPr>
            </w:pPr>
          </w:p>
        </w:tc>
        <w:tc>
          <w:tcPr>
            <w:tcW w:w="4582" w:type="dxa"/>
          </w:tcPr>
          <w:p w14:paraId="59C21D48" w14:textId="77777777" w:rsidR="008E51D4" w:rsidRDefault="008E51D4" w:rsidP="001D6F44">
            <w:pPr>
              <w:tabs>
                <w:tab w:val="left" w:pos="5430"/>
              </w:tabs>
              <w:jc w:val="both"/>
              <w:rPr>
                <w:rFonts w:ascii="LMU CompatilFact" w:hAnsi="LMU CompatilFact"/>
                <w:sz w:val="32"/>
                <w:szCs w:val="24"/>
              </w:rPr>
            </w:pPr>
          </w:p>
        </w:tc>
      </w:tr>
      <w:tr w:rsidR="008E51D4" w14:paraId="12FCA641" w14:textId="77777777" w:rsidTr="001D6F44">
        <w:trPr>
          <w:trHeight w:val="332"/>
        </w:trPr>
        <w:tc>
          <w:tcPr>
            <w:tcW w:w="4418" w:type="dxa"/>
          </w:tcPr>
          <w:p w14:paraId="1AD0C60F" w14:textId="77777777" w:rsidR="008E51D4" w:rsidRPr="008E51D4" w:rsidRDefault="008E51D4" w:rsidP="001D6F44">
            <w:pPr>
              <w:tabs>
                <w:tab w:val="left" w:pos="5430"/>
              </w:tabs>
              <w:jc w:val="both"/>
              <w:rPr>
                <w:rFonts w:ascii="LMU CompatilFact" w:hAnsi="LMU CompatilFact"/>
                <w:sz w:val="28"/>
                <w:szCs w:val="24"/>
              </w:rPr>
            </w:pPr>
          </w:p>
        </w:tc>
        <w:tc>
          <w:tcPr>
            <w:tcW w:w="4582" w:type="dxa"/>
          </w:tcPr>
          <w:p w14:paraId="564AE9EA" w14:textId="77777777" w:rsidR="008E51D4" w:rsidRDefault="008E51D4" w:rsidP="001D6F44">
            <w:pPr>
              <w:tabs>
                <w:tab w:val="left" w:pos="5430"/>
              </w:tabs>
              <w:jc w:val="both"/>
              <w:rPr>
                <w:rFonts w:ascii="LMU CompatilFact" w:hAnsi="LMU CompatilFact"/>
                <w:sz w:val="32"/>
                <w:szCs w:val="24"/>
              </w:rPr>
            </w:pPr>
          </w:p>
        </w:tc>
      </w:tr>
      <w:tr w:rsidR="008E51D4" w14:paraId="5A77DE12" w14:textId="77777777" w:rsidTr="001D6F44">
        <w:trPr>
          <w:trHeight w:val="332"/>
        </w:trPr>
        <w:tc>
          <w:tcPr>
            <w:tcW w:w="4418" w:type="dxa"/>
          </w:tcPr>
          <w:p w14:paraId="1B7A3F78" w14:textId="77777777" w:rsidR="008E51D4" w:rsidRPr="008E51D4" w:rsidRDefault="008E51D4" w:rsidP="001D6F44">
            <w:pPr>
              <w:tabs>
                <w:tab w:val="left" w:pos="5430"/>
              </w:tabs>
              <w:jc w:val="both"/>
              <w:rPr>
                <w:rFonts w:ascii="LMU CompatilFact" w:hAnsi="LMU CompatilFact"/>
                <w:sz w:val="28"/>
                <w:szCs w:val="24"/>
              </w:rPr>
            </w:pPr>
          </w:p>
        </w:tc>
        <w:tc>
          <w:tcPr>
            <w:tcW w:w="4582" w:type="dxa"/>
          </w:tcPr>
          <w:p w14:paraId="3BE1A4B1" w14:textId="77777777" w:rsidR="008E51D4" w:rsidRDefault="008E51D4" w:rsidP="001D6F44">
            <w:pPr>
              <w:tabs>
                <w:tab w:val="left" w:pos="5430"/>
              </w:tabs>
              <w:jc w:val="both"/>
              <w:rPr>
                <w:rFonts w:ascii="LMU CompatilFact" w:hAnsi="LMU CompatilFact"/>
                <w:sz w:val="32"/>
                <w:szCs w:val="24"/>
              </w:rPr>
            </w:pPr>
          </w:p>
        </w:tc>
      </w:tr>
    </w:tbl>
    <w:p w14:paraId="7D47DE91" w14:textId="77BE1899" w:rsidR="00D76C3B" w:rsidRDefault="00D76C3B" w:rsidP="006A76AC">
      <w:pPr>
        <w:tabs>
          <w:tab w:val="left" w:pos="5430"/>
        </w:tabs>
        <w:jc w:val="both"/>
        <w:rPr>
          <w:rFonts w:ascii="LMU CompatilFact" w:hAnsi="LMU CompatilFact"/>
          <w:sz w:val="24"/>
          <w:szCs w:val="24"/>
          <w:u w:val="single"/>
        </w:rPr>
      </w:pPr>
    </w:p>
    <w:p w14:paraId="52C2A137" w14:textId="0FAF89BC" w:rsidR="00156056" w:rsidRDefault="00156056" w:rsidP="006A76AC">
      <w:pPr>
        <w:tabs>
          <w:tab w:val="left" w:pos="5430"/>
        </w:tabs>
        <w:jc w:val="both"/>
        <w:rPr>
          <w:rFonts w:ascii="LMU CompatilFact" w:hAnsi="LMU CompatilFact"/>
          <w:sz w:val="24"/>
          <w:szCs w:val="24"/>
          <w:u w:val="single"/>
        </w:rPr>
      </w:pPr>
    </w:p>
    <w:p w14:paraId="5C43A11A" w14:textId="298837F1" w:rsidR="00156056" w:rsidRDefault="00156056" w:rsidP="006A76AC">
      <w:pPr>
        <w:tabs>
          <w:tab w:val="left" w:pos="5430"/>
        </w:tabs>
        <w:jc w:val="both"/>
        <w:rPr>
          <w:rFonts w:ascii="LMU CompatilFact" w:hAnsi="LMU CompatilFact"/>
          <w:sz w:val="24"/>
          <w:szCs w:val="24"/>
          <w:u w:val="single"/>
        </w:rPr>
      </w:pPr>
    </w:p>
    <w:p w14:paraId="69D6D5B1" w14:textId="71D0C987" w:rsidR="00156056" w:rsidRDefault="00156056" w:rsidP="006A76AC">
      <w:pPr>
        <w:tabs>
          <w:tab w:val="left" w:pos="5430"/>
        </w:tabs>
        <w:jc w:val="both"/>
        <w:rPr>
          <w:rFonts w:ascii="LMU CompatilFact" w:hAnsi="LMU CompatilFact"/>
          <w:sz w:val="24"/>
          <w:szCs w:val="24"/>
          <w:u w:val="single"/>
        </w:rPr>
      </w:pPr>
    </w:p>
    <w:p w14:paraId="71D04543" w14:textId="2C786DC7" w:rsidR="00156056" w:rsidRPr="00747BD4" w:rsidRDefault="00700EDF" w:rsidP="006A76AC">
      <w:pPr>
        <w:tabs>
          <w:tab w:val="left" w:pos="5430"/>
        </w:tabs>
        <w:jc w:val="both"/>
        <w:rPr>
          <w:rFonts w:ascii="LMU CompatilFact" w:hAnsi="LMU CompatilFact"/>
          <w:sz w:val="24"/>
          <w:szCs w:val="24"/>
          <w:u w:val="single"/>
          <w:lang w:val="en-US"/>
        </w:rPr>
      </w:pPr>
      <w:r w:rsidRPr="00747BD4">
        <w:rPr>
          <w:rFonts w:ascii="LMU CompatilFact" w:hAnsi="LMU CompatilFact"/>
          <w:sz w:val="24"/>
          <w:szCs w:val="24"/>
          <w:u w:val="single"/>
          <w:lang w:val="en-US"/>
        </w:rPr>
        <w:t>Date of Submission: dd/mm/</w:t>
      </w:r>
      <w:proofErr w:type="spellStart"/>
      <w:r w:rsidRPr="00747BD4">
        <w:rPr>
          <w:rFonts w:ascii="LMU CompatilFact" w:hAnsi="LMU CompatilFact"/>
          <w:sz w:val="24"/>
          <w:szCs w:val="24"/>
          <w:u w:val="single"/>
          <w:lang w:val="en-US"/>
        </w:rPr>
        <w:t>yyyy</w:t>
      </w:r>
      <w:proofErr w:type="spellEnd"/>
    </w:p>
    <w:p w14:paraId="7839F7D4" w14:textId="62E56611" w:rsidR="00156056" w:rsidRPr="00747BD4" w:rsidRDefault="00156056" w:rsidP="006A76AC">
      <w:pPr>
        <w:tabs>
          <w:tab w:val="left" w:pos="5430"/>
        </w:tabs>
        <w:jc w:val="both"/>
        <w:rPr>
          <w:rFonts w:ascii="LMU CompatilFact" w:hAnsi="LMU CompatilFact"/>
          <w:sz w:val="24"/>
          <w:szCs w:val="24"/>
          <w:u w:val="single"/>
          <w:lang w:val="en-US"/>
        </w:rPr>
      </w:pPr>
    </w:p>
    <w:p w14:paraId="1589834E" w14:textId="577EF4BE" w:rsidR="00156056" w:rsidRPr="00747BD4" w:rsidRDefault="00156056" w:rsidP="006A76AC">
      <w:pPr>
        <w:tabs>
          <w:tab w:val="left" w:pos="5430"/>
        </w:tabs>
        <w:jc w:val="both"/>
        <w:rPr>
          <w:rFonts w:ascii="LMU CompatilFact" w:hAnsi="LMU CompatilFact"/>
          <w:sz w:val="24"/>
          <w:szCs w:val="24"/>
          <w:u w:val="single"/>
          <w:lang w:val="en-US"/>
        </w:rPr>
      </w:pPr>
    </w:p>
    <w:p w14:paraId="3C7FF9B6" w14:textId="149B890C" w:rsidR="00156056" w:rsidRPr="00747BD4" w:rsidRDefault="00156056" w:rsidP="006A76AC">
      <w:pPr>
        <w:tabs>
          <w:tab w:val="left" w:pos="5430"/>
        </w:tabs>
        <w:jc w:val="both"/>
        <w:rPr>
          <w:rFonts w:ascii="LMU CompatilFact" w:hAnsi="LMU CompatilFact"/>
          <w:sz w:val="24"/>
          <w:szCs w:val="24"/>
          <w:u w:val="single"/>
          <w:lang w:val="en-US"/>
        </w:rPr>
      </w:pPr>
    </w:p>
    <w:p w14:paraId="2DE5413D" w14:textId="4F049D9F" w:rsidR="00156056" w:rsidRPr="00747BD4" w:rsidRDefault="00156056" w:rsidP="006A76AC">
      <w:pPr>
        <w:tabs>
          <w:tab w:val="left" w:pos="5430"/>
        </w:tabs>
        <w:jc w:val="both"/>
        <w:rPr>
          <w:rFonts w:ascii="LMU CompatilFact" w:hAnsi="LMU CompatilFact"/>
          <w:sz w:val="24"/>
          <w:szCs w:val="24"/>
          <w:u w:val="single"/>
          <w:lang w:val="en-US"/>
        </w:rPr>
      </w:pPr>
    </w:p>
    <w:p w14:paraId="7F1FBC24" w14:textId="7F81BA0B" w:rsidR="00156056" w:rsidRPr="00747BD4" w:rsidRDefault="00156056" w:rsidP="006A76AC">
      <w:pPr>
        <w:tabs>
          <w:tab w:val="left" w:pos="5430"/>
        </w:tabs>
        <w:jc w:val="both"/>
        <w:rPr>
          <w:rFonts w:ascii="LMU CompatilFact" w:hAnsi="LMU CompatilFact"/>
          <w:sz w:val="24"/>
          <w:szCs w:val="24"/>
          <w:u w:val="single"/>
          <w:lang w:val="en-US"/>
        </w:rPr>
      </w:pPr>
    </w:p>
    <w:p w14:paraId="2ECB39B3" w14:textId="45714BB0" w:rsidR="00156056" w:rsidRPr="00747BD4" w:rsidRDefault="00156056" w:rsidP="006A76AC">
      <w:pPr>
        <w:tabs>
          <w:tab w:val="left" w:pos="5430"/>
        </w:tabs>
        <w:jc w:val="both"/>
        <w:rPr>
          <w:rFonts w:ascii="LMU CompatilFact" w:hAnsi="LMU CompatilFact"/>
          <w:sz w:val="24"/>
          <w:szCs w:val="24"/>
          <w:u w:val="single"/>
          <w:lang w:val="en-US"/>
        </w:rPr>
      </w:pPr>
    </w:p>
    <w:p w14:paraId="2671799A" w14:textId="6A52DA8A" w:rsidR="00156056" w:rsidRPr="00747BD4" w:rsidRDefault="00156056" w:rsidP="006A76AC">
      <w:pPr>
        <w:tabs>
          <w:tab w:val="left" w:pos="5430"/>
        </w:tabs>
        <w:jc w:val="both"/>
        <w:rPr>
          <w:rFonts w:ascii="LMU CompatilFact" w:hAnsi="LMU CompatilFact"/>
          <w:sz w:val="24"/>
          <w:szCs w:val="24"/>
          <w:u w:val="single"/>
          <w:lang w:val="en-US"/>
        </w:rPr>
      </w:pPr>
    </w:p>
    <w:p w14:paraId="0796D8EC" w14:textId="410C81B8" w:rsidR="00156056" w:rsidRPr="00747BD4" w:rsidRDefault="00156056" w:rsidP="006A76AC">
      <w:pPr>
        <w:tabs>
          <w:tab w:val="left" w:pos="5430"/>
        </w:tabs>
        <w:jc w:val="both"/>
        <w:rPr>
          <w:rFonts w:ascii="LMU CompatilFact" w:hAnsi="LMU CompatilFact"/>
          <w:sz w:val="24"/>
          <w:szCs w:val="24"/>
          <w:u w:val="single"/>
          <w:lang w:val="en-US"/>
        </w:rPr>
      </w:pPr>
    </w:p>
    <w:p w14:paraId="00FCFD87" w14:textId="3C0172B1" w:rsidR="0005386C" w:rsidRPr="00747BD4" w:rsidRDefault="0005386C" w:rsidP="006A76AC">
      <w:pPr>
        <w:tabs>
          <w:tab w:val="left" w:pos="5430"/>
        </w:tabs>
        <w:jc w:val="both"/>
        <w:rPr>
          <w:lang w:val="en-US"/>
        </w:rPr>
      </w:pPr>
    </w:p>
    <w:sectPr w:rsidR="0005386C" w:rsidRPr="00747BD4" w:rsidSect="001560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134" w:left="1417" w:header="1417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2C68A" w14:textId="77777777" w:rsidR="00F31C50" w:rsidRDefault="00F31C50" w:rsidP="00C313CA">
      <w:pPr>
        <w:spacing w:line="240" w:lineRule="auto"/>
      </w:pPr>
      <w:r>
        <w:separator/>
      </w:r>
    </w:p>
  </w:endnote>
  <w:endnote w:type="continuationSeparator" w:id="0">
    <w:p w14:paraId="43F7395F" w14:textId="77777777" w:rsidR="00F31C50" w:rsidRDefault="00F31C50" w:rsidP="00C313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MU CompatilFact">
    <w:altName w:val="Bell MT"/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Light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CC03" w14:textId="77777777" w:rsidR="00747BD4" w:rsidRDefault="00747B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149E" w14:textId="78ED732D" w:rsidR="00AF58D4" w:rsidRDefault="00747BD4" w:rsidP="00747BD4">
    <w:pPr>
      <w:pStyle w:val="Footer"/>
      <w:jc w:val="both"/>
    </w:pPr>
    <w:r>
      <w:rPr>
        <w:noProof/>
        <w:lang w:eastAsia="de-DE"/>
      </w:rPr>
      <w:drawing>
        <wp:inline distT="0" distB="0" distL="0" distR="0" wp14:anchorId="00094351" wp14:editId="37E5C5DE">
          <wp:extent cx="5314938" cy="897556"/>
          <wp:effectExtent l="0" t="0" r="63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8554" cy="903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58D4" w:rsidRPr="00AE6685">
      <w:rPr>
        <w:noProof/>
        <w:lang w:eastAsia="de-DE"/>
      </w:rPr>
      <w:drawing>
        <wp:anchor distT="0" distB="0" distL="114300" distR="114300" simplePos="0" relativeHeight="251649536" behindDoc="0" locked="1" layoutInCell="1" allowOverlap="1" wp14:anchorId="17B21922" wp14:editId="5C10FDF8">
          <wp:simplePos x="0" y="0"/>
          <wp:positionH relativeFrom="page">
            <wp:posOffset>414068</wp:posOffset>
          </wp:positionH>
          <wp:positionV relativeFrom="page">
            <wp:posOffset>439947</wp:posOffset>
          </wp:positionV>
          <wp:extent cx="1555200" cy="435600"/>
          <wp:effectExtent l="0" t="0" r="6985" b="3175"/>
          <wp:wrapNone/>
          <wp:docPr id="21" name="Grafik 21">
            <a:extLst xmlns:a="http://schemas.openxmlformats.org/drawingml/2006/main">
              <a:ext uri="{FF2B5EF4-FFF2-40B4-BE49-F238E27FC236}">
                <a16:creationId xmlns:a16="http://schemas.microsoft.com/office/drawing/2014/main" id="{B22A80A7-9D92-4090-9951-DD4A878712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fik 13">
                    <a:extLst>
                      <a:ext uri="{FF2B5EF4-FFF2-40B4-BE49-F238E27FC236}">
                        <a16:creationId xmlns:a16="http://schemas.microsoft.com/office/drawing/2014/main" id="{B22A80A7-9D92-4090-9951-DD4A878712F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5552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B36">
      <w:t xml:space="preserve">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63C0F" w14:textId="77777777" w:rsidR="00AF58D4" w:rsidRDefault="000040DE">
    <w:pPr>
      <w:pStyle w:val="Footer"/>
    </w:pPr>
    <w:r>
      <w:rPr>
        <w:noProof/>
        <w:lang w:eastAsia="de-DE"/>
      </w:rPr>
      <w:drawing>
        <wp:anchor distT="0" distB="0" distL="114300" distR="114300" simplePos="0" relativeHeight="251667968" behindDoc="0" locked="0" layoutInCell="1" allowOverlap="1" wp14:anchorId="3E95C231" wp14:editId="6191C168">
          <wp:simplePos x="0" y="0"/>
          <wp:positionH relativeFrom="page">
            <wp:posOffset>1256030</wp:posOffset>
          </wp:positionH>
          <wp:positionV relativeFrom="bottomMargin">
            <wp:posOffset>76200</wp:posOffset>
          </wp:positionV>
          <wp:extent cx="5039428" cy="647790"/>
          <wp:effectExtent l="0" t="0" r="8890" b="0"/>
          <wp:wrapTight wrapText="bothSides">
            <wp:wrapPolygon edited="0">
              <wp:start x="0" y="0"/>
              <wp:lineTo x="0" y="20965"/>
              <wp:lineTo x="21556" y="20965"/>
              <wp:lineTo x="21556" y="0"/>
              <wp:lineTo x="0" y="0"/>
            </wp:wrapPolygon>
          </wp:wrapTight>
          <wp:docPr id="28" name="Grafi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9428" cy="647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58D4" w:rsidRPr="00AE6685">
      <w:rPr>
        <w:noProof/>
        <w:lang w:eastAsia="de-DE"/>
      </w:rPr>
      <w:drawing>
        <wp:anchor distT="0" distB="0" distL="114300" distR="114300" simplePos="0" relativeHeight="251646464" behindDoc="0" locked="1" layoutInCell="1" allowOverlap="1" wp14:anchorId="60CA58AF" wp14:editId="2FB5935D">
          <wp:simplePos x="0" y="0"/>
          <wp:positionH relativeFrom="page">
            <wp:posOffset>414068</wp:posOffset>
          </wp:positionH>
          <wp:positionV relativeFrom="page">
            <wp:posOffset>439947</wp:posOffset>
          </wp:positionV>
          <wp:extent cx="1555200" cy="435600"/>
          <wp:effectExtent l="0" t="0" r="6985" b="3175"/>
          <wp:wrapNone/>
          <wp:docPr id="29" name="Grafik 29">
            <a:extLst xmlns:a="http://schemas.openxmlformats.org/drawingml/2006/main">
              <a:ext uri="{FF2B5EF4-FFF2-40B4-BE49-F238E27FC236}">
                <a16:creationId xmlns:a16="http://schemas.microsoft.com/office/drawing/2014/main" id="{B22A80A7-9D92-4090-9951-DD4A878712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fik 13">
                    <a:extLst>
                      <a:ext uri="{FF2B5EF4-FFF2-40B4-BE49-F238E27FC236}">
                        <a16:creationId xmlns:a16="http://schemas.microsoft.com/office/drawing/2014/main" id="{B22A80A7-9D92-4090-9951-DD4A878712F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5552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7FF40" w14:textId="77777777" w:rsidR="00F31C50" w:rsidRDefault="00F31C50" w:rsidP="00C313CA">
      <w:pPr>
        <w:spacing w:line="240" w:lineRule="auto"/>
      </w:pPr>
      <w:r>
        <w:separator/>
      </w:r>
    </w:p>
  </w:footnote>
  <w:footnote w:type="continuationSeparator" w:id="0">
    <w:p w14:paraId="12C99481" w14:textId="77777777" w:rsidR="00F31C50" w:rsidRDefault="00F31C50" w:rsidP="00C313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42B06" w14:textId="77777777" w:rsidR="00747BD4" w:rsidRDefault="00747B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22E96" w14:textId="3E15626F" w:rsidR="00AF58D4" w:rsidRPr="00EF519E" w:rsidRDefault="00930AD4" w:rsidP="00EF519E">
    <w:pPr>
      <w:pStyle w:val="EinfAbs"/>
      <w:rPr>
        <w:rFonts w:ascii="LMU CompatilFact" w:eastAsiaTheme="minorEastAsia" w:hAnsi="LMU CompatilFact" w:cstheme="minorBidi"/>
        <w:b/>
        <w:color w:val="007E36" w:themeColor="accent1"/>
        <w:sz w:val="14"/>
        <w:szCs w:val="22"/>
        <w:lang w:val="en-US" w:eastAsia="zh-CN"/>
      </w:rPr>
    </w:pPr>
    <w:r w:rsidRPr="00930AD4">
      <w:rPr>
        <w:rFonts w:ascii="LMU CompatilFact" w:eastAsiaTheme="minorEastAsia" w:hAnsi="LMU CompatilFact" w:cstheme="minorBidi"/>
        <w:b/>
        <w:noProof/>
        <w:color w:val="007E36" w:themeColor="accent1"/>
        <w:sz w:val="14"/>
        <w:szCs w:val="22"/>
      </w:rPr>
      <w:drawing>
        <wp:anchor distT="0" distB="0" distL="114300" distR="114300" simplePos="0" relativeHeight="251671040" behindDoc="0" locked="0" layoutInCell="1" allowOverlap="1" wp14:anchorId="48534A92" wp14:editId="1F79BFBD">
          <wp:simplePos x="0" y="0"/>
          <wp:positionH relativeFrom="margin">
            <wp:posOffset>2471420</wp:posOffset>
          </wp:positionH>
          <wp:positionV relativeFrom="margin">
            <wp:posOffset>-970280</wp:posOffset>
          </wp:positionV>
          <wp:extent cx="809625" cy="1095375"/>
          <wp:effectExtent l="0" t="0" r="9525" b="0"/>
          <wp:wrapSquare wrapText="bothSides"/>
          <wp:docPr id="25" name="Grafik 25" descr="\\helios.med.uni-muenchen.de\Userdata\ARB\lvolbrac\config\Desktop\OH_Ba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helios.med.uni-muenchen.de\Userdata\ARB\lvolbrac\config\Desktop\OH_Bau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519E"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7556FC19" wp14:editId="0CC2B8EF">
              <wp:simplePos x="0" y="0"/>
              <wp:positionH relativeFrom="margin">
                <wp:posOffset>3642994</wp:posOffset>
              </wp:positionH>
              <wp:positionV relativeFrom="paragraph">
                <wp:posOffset>-200660</wp:posOffset>
              </wp:positionV>
              <wp:extent cx="2828925" cy="752475"/>
              <wp:effectExtent l="0" t="0" r="0" b="952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8925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E35C4" w14:textId="77777777" w:rsidR="00EF519E" w:rsidRPr="00662E92" w:rsidRDefault="00EF519E" w:rsidP="00EF519E">
                          <w:pPr>
                            <w:pStyle w:val="EinfAbs"/>
                            <w:rPr>
                              <w:rFonts w:ascii="LMU CompatilFact" w:eastAsiaTheme="minorEastAsia" w:hAnsi="LMU CompatilFact" w:cstheme="minorBidi"/>
                              <w:b/>
                              <w:color w:val="007E36" w:themeColor="accent1"/>
                              <w:sz w:val="16"/>
                              <w:szCs w:val="22"/>
                              <w:lang w:val="en-US" w:eastAsia="zh-CN"/>
                            </w:rPr>
                          </w:pPr>
                          <w:r w:rsidRPr="00662E92">
                            <w:rPr>
                              <w:rFonts w:ascii="LMU CompatilFact" w:eastAsiaTheme="minorEastAsia" w:hAnsi="LMU CompatilFact" w:cstheme="minorBidi"/>
                              <w:b/>
                              <w:color w:val="007E36" w:themeColor="accent1"/>
                              <w:sz w:val="16"/>
                              <w:szCs w:val="22"/>
                              <w:lang w:val="en-US" w:eastAsia="zh-CN"/>
                            </w:rPr>
                            <w:t>CIH</w:t>
                          </w:r>
                          <w:r w:rsidRPr="00662E92">
                            <w:rPr>
                              <w:rFonts w:ascii="LMU CompatilFact" w:eastAsiaTheme="minorEastAsia" w:hAnsi="LMU CompatilFact" w:cstheme="minorBidi"/>
                              <w:b/>
                              <w:color w:val="007E36" w:themeColor="accent1"/>
                              <w:sz w:val="16"/>
                              <w:szCs w:val="22"/>
                              <w:vertAlign w:val="superscript"/>
                              <w:lang w:val="en-US" w:eastAsia="zh-CN"/>
                            </w:rPr>
                            <w:t>LMU</w:t>
                          </w:r>
                          <w:r w:rsidRPr="00662E92">
                            <w:rPr>
                              <w:rFonts w:ascii="LMU CompatilFact" w:eastAsiaTheme="minorEastAsia" w:hAnsi="LMU CompatilFact" w:cstheme="minorBidi"/>
                              <w:b/>
                              <w:color w:val="007E36" w:themeColor="accent1"/>
                              <w:sz w:val="16"/>
                              <w:szCs w:val="22"/>
                              <w:lang w:val="en-US" w:eastAsia="zh-CN"/>
                            </w:rPr>
                            <w:t xml:space="preserve"> CENTER FOR INTERNATIONAL HEALTH</w:t>
                          </w:r>
                        </w:p>
                        <w:p w14:paraId="72217F49" w14:textId="5CD5FA34" w:rsidR="00EF519E" w:rsidRPr="00662E92" w:rsidRDefault="00930AD4" w:rsidP="00EF519E">
                          <w:pPr>
                            <w:spacing w:line="240" w:lineRule="auto"/>
                            <w:rPr>
                              <w:rFonts w:ascii="LMU CompatilFact" w:hAnsi="LMU CompatilFact"/>
                              <w:color w:val="007E36" w:themeColor="accent1"/>
                              <w:lang w:val="en-US"/>
                            </w:rPr>
                          </w:pPr>
                          <w:r>
                            <w:rPr>
                              <w:rFonts w:ascii="LMU CompatilFact" w:hAnsi="LMU CompatilFact"/>
                              <w:color w:val="007E36" w:themeColor="accent1"/>
                              <w:lang w:val="en-US"/>
                            </w:rPr>
                            <w:t>One Health Training and Research Global Network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56FC1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86.85pt;margin-top:-15.8pt;width:222.75pt;height:59.2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aYotgIAALk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" filled="f" stroked="f">
              <v:textbox>
                <w:txbxContent>
                  <w:p w14:paraId="4EBE35C4" w14:textId="77777777" w:rsidR="00EF519E" w:rsidRPr="00662E92" w:rsidRDefault="00EF519E" w:rsidP="00EF519E">
                    <w:pPr>
                      <w:pStyle w:val="EinfAbs"/>
                      <w:rPr>
                        <w:rFonts w:ascii="LMU CompatilFact" w:eastAsiaTheme="minorEastAsia" w:hAnsi="LMU CompatilFact" w:cstheme="minorBidi"/>
                        <w:b/>
                        <w:color w:val="007E36" w:themeColor="accent1"/>
                        <w:sz w:val="16"/>
                        <w:szCs w:val="22"/>
                        <w:lang w:val="en-US" w:eastAsia="zh-CN"/>
                      </w:rPr>
                    </w:pPr>
                    <w:r w:rsidRPr="00662E92">
                      <w:rPr>
                        <w:rFonts w:ascii="LMU CompatilFact" w:eastAsiaTheme="minorEastAsia" w:hAnsi="LMU CompatilFact" w:cstheme="minorBidi"/>
                        <w:b/>
                        <w:color w:val="007E36" w:themeColor="accent1"/>
                        <w:sz w:val="16"/>
                        <w:szCs w:val="22"/>
                        <w:lang w:val="en-US" w:eastAsia="zh-CN"/>
                      </w:rPr>
                      <w:t>CIH</w:t>
                    </w:r>
                    <w:r w:rsidRPr="00662E92">
                      <w:rPr>
                        <w:rFonts w:ascii="LMU CompatilFact" w:eastAsiaTheme="minorEastAsia" w:hAnsi="LMU CompatilFact" w:cstheme="minorBidi"/>
                        <w:b/>
                        <w:color w:val="007E36" w:themeColor="accent1"/>
                        <w:sz w:val="16"/>
                        <w:szCs w:val="22"/>
                        <w:vertAlign w:val="superscript"/>
                        <w:lang w:val="en-US" w:eastAsia="zh-CN"/>
                      </w:rPr>
                      <w:t>LMU</w:t>
                    </w:r>
                    <w:r w:rsidRPr="00662E92">
                      <w:rPr>
                        <w:rFonts w:ascii="LMU CompatilFact" w:eastAsiaTheme="minorEastAsia" w:hAnsi="LMU CompatilFact" w:cstheme="minorBidi"/>
                        <w:b/>
                        <w:color w:val="007E36" w:themeColor="accent1"/>
                        <w:sz w:val="16"/>
                        <w:szCs w:val="22"/>
                        <w:lang w:val="en-US" w:eastAsia="zh-CN"/>
                      </w:rPr>
                      <w:t xml:space="preserve"> CENTER FOR INTERNATIONAL HEALTH</w:t>
                    </w:r>
                  </w:p>
                  <w:p w14:paraId="72217F49" w14:textId="5CD5FA34" w:rsidR="00EF519E" w:rsidRPr="00662E92" w:rsidRDefault="00930AD4" w:rsidP="00EF519E">
                    <w:pPr>
                      <w:spacing w:line="240" w:lineRule="auto"/>
                      <w:rPr>
                        <w:rFonts w:ascii="LMU CompatilFact" w:hAnsi="LMU CompatilFact"/>
                        <w:color w:val="007E36" w:themeColor="accent1"/>
                        <w:lang w:val="en-US"/>
                      </w:rPr>
                    </w:pPr>
                    <w:r>
                      <w:rPr>
                        <w:rFonts w:ascii="LMU CompatilFact" w:hAnsi="LMU CompatilFact"/>
                        <w:color w:val="007E36" w:themeColor="accent1"/>
                        <w:lang w:val="en-US"/>
                      </w:rPr>
                      <w:t>One Health Training and Research Global Network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5584">
      <w:rPr>
        <w:rFonts w:ascii="LMU CompatilFact" w:eastAsiaTheme="minorEastAsia" w:hAnsi="LMU CompatilFact" w:cstheme="minorBidi"/>
        <w:b/>
        <w:noProof/>
        <w:color w:val="007E36" w:themeColor="accent1"/>
        <w:sz w:val="14"/>
        <w:szCs w:val="22"/>
      </w:rPr>
      <mc:AlternateContent>
        <mc:Choice Requires="wpc">
          <w:drawing>
            <wp:anchor distT="0" distB="0" distL="114300" distR="114300" simplePos="0" relativeHeight="251661824" behindDoc="0" locked="0" layoutInCell="1" allowOverlap="1" wp14:anchorId="714A6950" wp14:editId="4E49860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993265" cy="111125"/>
              <wp:effectExtent l="0" t="0" r="0" b="0"/>
              <wp:wrapNone/>
              <wp:docPr id="26" name="Zeichenbereich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F39DC0" id="Zeichenbereich 589" o:spid="_x0000_s1026" editas="canvas" style="position:absolute;margin-left:0;margin-top:0;width:156.95pt;height:8.75pt;z-index:251661824" coordsize="19932,1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EyNNgXdAAAABAEAAA8AAABkcnMv&#10;ZG93bnJldi54bWxMj09LxDAQxe+C3yGM4EXctNZd19p0EUEQYQ/uH9hj2oxtNZmUJt2t397Ri14e&#10;DO/x3m+K1eSsOOIQOk8K0lkCAqn2pqNGwW77fL0EEaImo60nVPCFAVbl+Vmhc+NP9IbHTWwEl1DI&#10;tYI2xj6XMtQtOh1mvkdi790PTkc+h0aaQZ+43Fl5kyQL6XRHvNDqHp9arD83o1PwWi+uPtJqPLjl&#10;et9mc3t4idtbpS4vpscHEBGn+BeGH3xGh5KZKj+SCcIq4Efir7KXpdk9iIpDd3OQZSH/w5ffAA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EyNNgXdAAAABAEAAA8AAAAAAAAAAAAAAAAA&#10;bgMAAGRycy9kb3ducmV2LnhtbFBLBQYAAAAABAAEAPMAAAB4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9932;height:1111;visibility:visible;mso-wrap-style:square">
                <v:fill o:detectmouseclick="t"/>
                <v:path o:connecttype="none"/>
              </v:shape>
            </v:group>
          </w:pict>
        </mc:Fallback>
      </mc:AlternateContent>
    </w:r>
    <w:r w:rsidR="00EF519E" w:rsidRPr="00662E92">
      <w:rPr>
        <w:rFonts w:ascii="LMU CompatilFact" w:eastAsiaTheme="minorEastAsia" w:hAnsi="LMU CompatilFact" w:cstheme="minorBidi"/>
        <w:b/>
        <w:color w:val="007E36" w:themeColor="accent1"/>
        <w:sz w:val="14"/>
        <w:szCs w:val="22"/>
        <w:lang w:val="en-US" w:eastAsia="zh-CN"/>
      </w:rPr>
      <w:t>CIH</w:t>
    </w:r>
    <w:r w:rsidR="00EF519E" w:rsidRPr="00662E92">
      <w:rPr>
        <w:rFonts w:ascii="LMU CompatilFact" w:eastAsiaTheme="minorEastAsia" w:hAnsi="LMU CompatilFact" w:cstheme="minorBidi"/>
        <w:b/>
        <w:color w:val="007E36" w:themeColor="accent1"/>
        <w:sz w:val="14"/>
        <w:szCs w:val="22"/>
        <w:vertAlign w:val="superscript"/>
        <w:lang w:val="en-US" w:eastAsia="zh-CN"/>
      </w:rPr>
      <w:t>LMU</w:t>
    </w:r>
    <w:r w:rsidR="00EF519E" w:rsidRPr="00662E92">
      <w:rPr>
        <w:rFonts w:ascii="LMU CompatilFact" w:eastAsiaTheme="minorEastAsia" w:hAnsi="LMU CompatilFact" w:cstheme="minorBidi"/>
        <w:b/>
        <w:color w:val="007E36" w:themeColor="accent1"/>
        <w:sz w:val="14"/>
        <w:szCs w:val="22"/>
        <w:lang w:val="en-US" w:eastAsia="zh-CN"/>
      </w:rPr>
      <w:t xml:space="preserve"> CENTER FOR INTERNATIONAL HEALTH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C830F" w14:textId="77777777" w:rsidR="002D3360" w:rsidRPr="00D30DAD" w:rsidRDefault="00662E92" w:rsidP="002D3360">
    <w:pPr>
      <w:pStyle w:val="Logounterzeile"/>
      <w:ind w:left="0" w:right="1330"/>
      <w:rPr>
        <w:b/>
        <w:sz w:val="14"/>
        <w:lang w:val="en-US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6F289F1" wp14:editId="59E872EE">
              <wp:simplePos x="0" y="0"/>
              <wp:positionH relativeFrom="margin">
                <wp:posOffset>3690620</wp:posOffset>
              </wp:positionH>
              <wp:positionV relativeFrom="paragraph">
                <wp:posOffset>-219710</wp:posOffset>
              </wp:positionV>
              <wp:extent cx="2628900" cy="752475"/>
              <wp:effectExtent l="0" t="0" r="0" b="9525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9E4282" w14:textId="77777777" w:rsidR="00D30DAD" w:rsidRPr="00662E92" w:rsidRDefault="00D30DAD" w:rsidP="00D30DAD">
                          <w:pPr>
                            <w:pStyle w:val="EinfAbs"/>
                            <w:rPr>
                              <w:rFonts w:ascii="LMU CompatilFact" w:eastAsiaTheme="minorEastAsia" w:hAnsi="LMU CompatilFact" w:cstheme="minorBidi"/>
                              <w:b/>
                              <w:color w:val="007E36" w:themeColor="accent1"/>
                              <w:sz w:val="16"/>
                              <w:szCs w:val="22"/>
                              <w:lang w:val="en-US" w:eastAsia="zh-CN"/>
                            </w:rPr>
                          </w:pPr>
                          <w:r w:rsidRPr="00662E92">
                            <w:rPr>
                              <w:rFonts w:ascii="LMU CompatilFact" w:eastAsiaTheme="minorEastAsia" w:hAnsi="LMU CompatilFact" w:cstheme="minorBidi"/>
                              <w:b/>
                              <w:color w:val="007E36" w:themeColor="accent1"/>
                              <w:sz w:val="16"/>
                              <w:szCs w:val="22"/>
                              <w:lang w:val="en-US" w:eastAsia="zh-CN"/>
                            </w:rPr>
                            <w:t>CIH</w:t>
                          </w:r>
                          <w:r w:rsidRPr="00662E92">
                            <w:rPr>
                              <w:rFonts w:ascii="LMU CompatilFact" w:eastAsiaTheme="minorEastAsia" w:hAnsi="LMU CompatilFact" w:cstheme="minorBidi"/>
                              <w:b/>
                              <w:color w:val="007E36" w:themeColor="accent1"/>
                              <w:sz w:val="16"/>
                              <w:szCs w:val="22"/>
                              <w:vertAlign w:val="superscript"/>
                              <w:lang w:val="en-US" w:eastAsia="zh-CN"/>
                            </w:rPr>
                            <w:t>LMU</w:t>
                          </w:r>
                          <w:r w:rsidRPr="00662E92">
                            <w:rPr>
                              <w:rFonts w:ascii="LMU CompatilFact" w:eastAsiaTheme="minorEastAsia" w:hAnsi="LMU CompatilFact" w:cstheme="minorBidi"/>
                              <w:b/>
                              <w:color w:val="007E36" w:themeColor="accent1"/>
                              <w:sz w:val="16"/>
                              <w:szCs w:val="22"/>
                              <w:lang w:val="en-US" w:eastAsia="zh-CN"/>
                            </w:rPr>
                            <w:t xml:space="preserve"> CENTER FOR INTERNATIONAL HEALTH</w:t>
                          </w:r>
                        </w:p>
                        <w:p w14:paraId="266A50A4" w14:textId="77777777" w:rsidR="00D30DAD" w:rsidRPr="00662E92" w:rsidRDefault="00D30DAD" w:rsidP="00D30DAD">
                          <w:pPr>
                            <w:spacing w:line="240" w:lineRule="auto"/>
                            <w:rPr>
                              <w:rFonts w:ascii="LMU CompatilFact" w:hAnsi="LMU CompatilFact"/>
                              <w:color w:val="007E36" w:themeColor="accent1"/>
                              <w:lang w:val="en-US"/>
                            </w:rPr>
                          </w:pPr>
                          <w:r w:rsidRPr="00662E92">
                            <w:rPr>
                              <w:rFonts w:ascii="LMU CompatilFact" w:hAnsi="LMU CompatilFact"/>
                              <w:color w:val="007E36" w:themeColor="accent1"/>
                              <w:lang w:val="en-US"/>
                            </w:rPr>
                            <w:t>We empower health professionals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F289F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290.6pt;margin-top:-17.3pt;width:207pt;height:59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7ZPtg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" filled="f" stroked="f">
              <v:textbox>
                <w:txbxContent>
                  <w:p w14:paraId="649E4282" w14:textId="77777777" w:rsidR="00D30DAD" w:rsidRPr="00662E92" w:rsidRDefault="00D30DAD" w:rsidP="00D30DAD">
                    <w:pPr>
                      <w:pStyle w:val="EinfAbs"/>
                      <w:rPr>
                        <w:rFonts w:ascii="LMU CompatilFact" w:eastAsiaTheme="minorEastAsia" w:hAnsi="LMU CompatilFact" w:cstheme="minorBidi"/>
                        <w:b/>
                        <w:color w:val="007E36" w:themeColor="accent1"/>
                        <w:sz w:val="16"/>
                        <w:szCs w:val="22"/>
                        <w:lang w:val="en-US" w:eastAsia="zh-CN"/>
                      </w:rPr>
                    </w:pPr>
                    <w:r w:rsidRPr="00662E92">
                      <w:rPr>
                        <w:rFonts w:ascii="LMU CompatilFact" w:eastAsiaTheme="minorEastAsia" w:hAnsi="LMU CompatilFact" w:cstheme="minorBidi"/>
                        <w:b/>
                        <w:color w:val="007E36" w:themeColor="accent1"/>
                        <w:sz w:val="16"/>
                        <w:szCs w:val="22"/>
                        <w:lang w:val="en-US" w:eastAsia="zh-CN"/>
                      </w:rPr>
                      <w:t>CIH</w:t>
                    </w:r>
                    <w:r w:rsidRPr="00662E92">
                      <w:rPr>
                        <w:rFonts w:ascii="LMU CompatilFact" w:eastAsiaTheme="minorEastAsia" w:hAnsi="LMU CompatilFact" w:cstheme="minorBidi"/>
                        <w:b/>
                        <w:color w:val="007E36" w:themeColor="accent1"/>
                        <w:sz w:val="16"/>
                        <w:szCs w:val="22"/>
                        <w:vertAlign w:val="superscript"/>
                        <w:lang w:val="en-US" w:eastAsia="zh-CN"/>
                      </w:rPr>
                      <w:t>LMU</w:t>
                    </w:r>
                    <w:r w:rsidRPr="00662E92">
                      <w:rPr>
                        <w:rFonts w:ascii="LMU CompatilFact" w:eastAsiaTheme="minorEastAsia" w:hAnsi="LMU CompatilFact" w:cstheme="minorBidi"/>
                        <w:b/>
                        <w:color w:val="007E36" w:themeColor="accent1"/>
                        <w:sz w:val="16"/>
                        <w:szCs w:val="22"/>
                        <w:lang w:val="en-US" w:eastAsia="zh-CN"/>
                      </w:rPr>
                      <w:t xml:space="preserve"> CENTER FOR INTERNATIONAL HEALTH</w:t>
                    </w:r>
                  </w:p>
                  <w:p w14:paraId="266A50A4" w14:textId="77777777" w:rsidR="00D30DAD" w:rsidRPr="00662E92" w:rsidRDefault="00D30DAD" w:rsidP="00D30DAD">
                    <w:pPr>
                      <w:spacing w:line="240" w:lineRule="auto"/>
                      <w:rPr>
                        <w:rFonts w:ascii="LMU CompatilFact" w:hAnsi="LMU CompatilFact"/>
                        <w:color w:val="007E36" w:themeColor="accent1"/>
                        <w:lang w:val="en-US"/>
                      </w:rPr>
                    </w:pPr>
                    <w:r w:rsidRPr="00662E92">
                      <w:rPr>
                        <w:rFonts w:ascii="LMU CompatilFact" w:hAnsi="LMU CompatilFact"/>
                        <w:color w:val="007E36" w:themeColor="accent1"/>
                        <w:lang w:val="en-US"/>
                      </w:rPr>
                      <w:t>We empower health professionals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A19A5E6" wp14:editId="458E08F9">
              <wp:simplePos x="0" y="0"/>
              <wp:positionH relativeFrom="margin">
                <wp:posOffset>-85725</wp:posOffset>
              </wp:positionH>
              <wp:positionV relativeFrom="paragraph">
                <wp:posOffset>0</wp:posOffset>
              </wp:positionV>
              <wp:extent cx="2628900" cy="752475"/>
              <wp:effectExtent l="0" t="0" r="0" b="9525"/>
              <wp:wrapNone/>
              <wp:docPr id="573" name="Textfeld 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21DDED" w14:textId="77777777" w:rsidR="00662E92" w:rsidRPr="00662E92" w:rsidRDefault="00662E92" w:rsidP="00662E92">
                          <w:pPr>
                            <w:pStyle w:val="EinfAbs"/>
                            <w:rPr>
                              <w:rFonts w:ascii="LMU CompatilFact" w:eastAsiaTheme="minorEastAsia" w:hAnsi="LMU CompatilFact" w:cstheme="minorBidi"/>
                              <w:b/>
                              <w:color w:val="007E36" w:themeColor="accent1"/>
                              <w:sz w:val="14"/>
                              <w:szCs w:val="22"/>
                              <w:lang w:val="en-US" w:eastAsia="zh-CN"/>
                            </w:rPr>
                          </w:pPr>
                          <w:r w:rsidRPr="00662E92">
                            <w:rPr>
                              <w:rFonts w:ascii="LMU CompatilFact" w:eastAsiaTheme="minorEastAsia" w:hAnsi="LMU CompatilFact" w:cstheme="minorBidi"/>
                              <w:b/>
                              <w:color w:val="007E36" w:themeColor="accent1"/>
                              <w:sz w:val="14"/>
                              <w:szCs w:val="22"/>
                              <w:lang w:val="en-US" w:eastAsia="zh-CN"/>
                            </w:rPr>
                            <w:t>CIH</w:t>
                          </w:r>
                          <w:r w:rsidRPr="00662E92">
                            <w:rPr>
                              <w:rFonts w:ascii="LMU CompatilFact" w:eastAsiaTheme="minorEastAsia" w:hAnsi="LMU CompatilFact" w:cstheme="minorBidi"/>
                              <w:b/>
                              <w:color w:val="007E36" w:themeColor="accent1"/>
                              <w:sz w:val="14"/>
                              <w:szCs w:val="22"/>
                              <w:vertAlign w:val="superscript"/>
                              <w:lang w:val="en-US" w:eastAsia="zh-CN"/>
                            </w:rPr>
                            <w:t>LMU</w:t>
                          </w:r>
                          <w:r w:rsidRPr="00662E92">
                            <w:rPr>
                              <w:rFonts w:ascii="LMU CompatilFact" w:eastAsiaTheme="minorEastAsia" w:hAnsi="LMU CompatilFact" w:cstheme="minorBidi"/>
                              <w:b/>
                              <w:color w:val="007E36" w:themeColor="accent1"/>
                              <w:sz w:val="14"/>
                              <w:szCs w:val="22"/>
                              <w:lang w:val="en-US" w:eastAsia="zh-CN"/>
                            </w:rPr>
                            <w:t xml:space="preserve"> CENTER FOR INTERNATIONAL HEALTH</w:t>
                          </w:r>
                        </w:p>
                        <w:p w14:paraId="604BA330" w14:textId="77777777" w:rsidR="00662E92" w:rsidRPr="00662E92" w:rsidRDefault="00662E92" w:rsidP="00662E92">
                          <w:pPr>
                            <w:spacing w:line="240" w:lineRule="auto"/>
                            <w:rPr>
                              <w:rFonts w:ascii="LMU CompatilFact" w:hAnsi="LMU CompatilFact"/>
                              <w:color w:val="007E36" w:themeColor="accent1"/>
                              <w:sz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19A5E6" id="Textfeld 573" o:spid="_x0000_s1028" type="#_x0000_t202" style="position:absolute;margin-left:-6.75pt;margin-top:0;width:207pt;height:59.2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ryGuw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" filled="f" stroked="f">
              <v:textbox>
                <w:txbxContent>
                  <w:p w14:paraId="5A21DDED" w14:textId="77777777" w:rsidR="00662E92" w:rsidRPr="00662E92" w:rsidRDefault="00662E92" w:rsidP="00662E92">
                    <w:pPr>
                      <w:pStyle w:val="EinfAbs"/>
                      <w:rPr>
                        <w:rFonts w:ascii="LMU CompatilFact" w:eastAsiaTheme="minorEastAsia" w:hAnsi="LMU CompatilFact" w:cstheme="minorBidi"/>
                        <w:b/>
                        <w:color w:val="007E36" w:themeColor="accent1"/>
                        <w:sz w:val="14"/>
                        <w:szCs w:val="22"/>
                        <w:lang w:val="en-US" w:eastAsia="zh-CN"/>
                      </w:rPr>
                    </w:pPr>
                    <w:r w:rsidRPr="00662E92">
                      <w:rPr>
                        <w:rFonts w:ascii="LMU CompatilFact" w:eastAsiaTheme="minorEastAsia" w:hAnsi="LMU CompatilFact" w:cstheme="minorBidi"/>
                        <w:b/>
                        <w:color w:val="007E36" w:themeColor="accent1"/>
                        <w:sz w:val="14"/>
                        <w:szCs w:val="22"/>
                        <w:lang w:val="en-US" w:eastAsia="zh-CN"/>
                      </w:rPr>
                      <w:t>CIH</w:t>
                    </w:r>
                    <w:r w:rsidRPr="00662E92">
                      <w:rPr>
                        <w:rFonts w:ascii="LMU CompatilFact" w:eastAsiaTheme="minorEastAsia" w:hAnsi="LMU CompatilFact" w:cstheme="minorBidi"/>
                        <w:b/>
                        <w:color w:val="007E36" w:themeColor="accent1"/>
                        <w:sz w:val="14"/>
                        <w:szCs w:val="22"/>
                        <w:vertAlign w:val="superscript"/>
                        <w:lang w:val="en-US" w:eastAsia="zh-CN"/>
                      </w:rPr>
                      <w:t>LMU</w:t>
                    </w:r>
                    <w:r w:rsidRPr="00662E92">
                      <w:rPr>
                        <w:rFonts w:ascii="LMU CompatilFact" w:eastAsiaTheme="minorEastAsia" w:hAnsi="LMU CompatilFact" w:cstheme="minorBidi"/>
                        <w:b/>
                        <w:color w:val="007E36" w:themeColor="accent1"/>
                        <w:sz w:val="14"/>
                        <w:szCs w:val="22"/>
                        <w:lang w:val="en-US" w:eastAsia="zh-CN"/>
                      </w:rPr>
                      <w:t xml:space="preserve"> CENTER FOR INTERNATIONAL HEALTH</w:t>
                    </w:r>
                  </w:p>
                  <w:p w14:paraId="604BA330" w14:textId="77777777" w:rsidR="00662E92" w:rsidRPr="00662E92" w:rsidRDefault="00662E92" w:rsidP="00662E92">
                    <w:pPr>
                      <w:spacing w:line="240" w:lineRule="auto"/>
                      <w:rPr>
                        <w:rFonts w:ascii="LMU CompatilFact" w:hAnsi="LMU CompatilFact"/>
                        <w:color w:val="007E36" w:themeColor="accent1"/>
                        <w:sz w:val="16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5680" behindDoc="0" locked="0" layoutInCell="1" allowOverlap="1" wp14:anchorId="388836E6" wp14:editId="74FB239A">
          <wp:simplePos x="0" y="0"/>
          <wp:positionH relativeFrom="page">
            <wp:align>center</wp:align>
          </wp:positionH>
          <wp:positionV relativeFrom="paragraph">
            <wp:posOffset>-610235</wp:posOffset>
          </wp:positionV>
          <wp:extent cx="828040" cy="858520"/>
          <wp:effectExtent l="0" t="0" r="0" b="0"/>
          <wp:wrapNone/>
          <wp:docPr id="27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8CA8CB" w14:textId="77777777" w:rsidR="00AF58D4" w:rsidRPr="002D3360" w:rsidRDefault="00AF58D4" w:rsidP="00050B93">
    <w:pPr>
      <w:pStyle w:val="Logounter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34D63"/>
    <w:multiLevelType w:val="multilevel"/>
    <w:tmpl w:val="206C423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2EA949F2"/>
    <w:multiLevelType w:val="hybridMultilevel"/>
    <w:tmpl w:val="42D8A87A"/>
    <w:lvl w:ilvl="0" w:tplc="232EF8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DA5D4F"/>
    <w:multiLevelType w:val="multilevel"/>
    <w:tmpl w:val="D298CB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8F65DB"/>
    <w:multiLevelType w:val="multilevel"/>
    <w:tmpl w:val="4134EA9C"/>
    <w:lvl w:ilvl="0">
      <w:start w:val="1"/>
      <w:numFmt w:val="decimal"/>
      <w:lvlText w:val="%1."/>
      <w:lvlJc w:val="left"/>
      <w:pPr>
        <w:ind w:left="720" w:hanging="360"/>
      </w:pPr>
      <w:rPr>
        <w:rFonts w:ascii="LMU CompatilFact" w:eastAsiaTheme="minorEastAsia" w:hAnsi="LMU CompatilFact" w:cstheme="minorBidi"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490459CF"/>
    <w:multiLevelType w:val="hybridMultilevel"/>
    <w:tmpl w:val="BFC69F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13B53"/>
    <w:multiLevelType w:val="hybridMultilevel"/>
    <w:tmpl w:val="383008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7E6"/>
    <w:rsid w:val="000040DE"/>
    <w:rsid w:val="00022FC9"/>
    <w:rsid w:val="00050B93"/>
    <w:rsid w:val="0005386C"/>
    <w:rsid w:val="000A749A"/>
    <w:rsid w:val="000E3424"/>
    <w:rsid w:val="00125B5C"/>
    <w:rsid w:val="00136BDC"/>
    <w:rsid w:val="00146B71"/>
    <w:rsid w:val="00147FFC"/>
    <w:rsid w:val="00151EF7"/>
    <w:rsid w:val="00156056"/>
    <w:rsid w:val="00157E65"/>
    <w:rsid w:val="001A0A05"/>
    <w:rsid w:val="001E3FC2"/>
    <w:rsid w:val="001F2249"/>
    <w:rsid w:val="00206E3B"/>
    <w:rsid w:val="002500E7"/>
    <w:rsid w:val="00252259"/>
    <w:rsid w:val="00272642"/>
    <w:rsid w:val="00282BA4"/>
    <w:rsid w:val="002A10A2"/>
    <w:rsid w:val="002A6F33"/>
    <w:rsid w:val="002D3360"/>
    <w:rsid w:val="002F2E41"/>
    <w:rsid w:val="003411C7"/>
    <w:rsid w:val="0036769D"/>
    <w:rsid w:val="0037592B"/>
    <w:rsid w:val="00384DC4"/>
    <w:rsid w:val="003E2956"/>
    <w:rsid w:val="003F4C80"/>
    <w:rsid w:val="00430F79"/>
    <w:rsid w:val="00442BC3"/>
    <w:rsid w:val="00465A19"/>
    <w:rsid w:val="00471753"/>
    <w:rsid w:val="004E608C"/>
    <w:rsid w:val="005168CD"/>
    <w:rsid w:val="005A7F32"/>
    <w:rsid w:val="005B56BD"/>
    <w:rsid w:val="005C49B0"/>
    <w:rsid w:val="005D3598"/>
    <w:rsid w:val="00605CEF"/>
    <w:rsid w:val="00653DF0"/>
    <w:rsid w:val="00662E92"/>
    <w:rsid w:val="00667B36"/>
    <w:rsid w:val="006727E6"/>
    <w:rsid w:val="006739D4"/>
    <w:rsid w:val="00692357"/>
    <w:rsid w:val="006A4244"/>
    <w:rsid w:val="006A76AC"/>
    <w:rsid w:val="006C7E4F"/>
    <w:rsid w:val="00700EDF"/>
    <w:rsid w:val="0070144E"/>
    <w:rsid w:val="007030B4"/>
    <w:rsid w:val="00734381"/>
    <w:rsid w:val="00747BD4"/>
    <w:rsid w:val="00772E56"/>
    <w:rsid w:val="007941C5"/>
    <w:rsid w:val="0088104F"/>
    <w:rsid w:val="0088593F"/>
    <w:rsid w:val="008A0B50"/>
    <w:rsid w:val="008A5D64"/>
    <w:rsid w:val="008B09D5"/>
    <w:rsid w:val="008C01CD"/>
    <w:rsid w:val="008D5B3D"/>
    <w:rsid w:val="008E51D4"/>
    <w:rsid w:val="00913B31"/>
    <w:rsid w:val="00930AD4"/>
    <w:rsid w:val="00963C9C"/>
    <w:rsid w:val="00964505"/>
    <w:rsid w:val="009C17BF"/>
    <w:rsid w:val="009E2AC8"/>
    <w:rsid w:val="00A00594"/>
    <w:rsid w:val="00A62DE9"/>
    <w:rsid w:val="00A65584"/>
    <w:rsid w:val="00A80BC1"/>
    <w:rsid w:val="00A85C38"/>
    <w:rsid w:val="00A9598E"/>
    <w:rsid w:val="00AC70DD"/>
    <w:rsid w:val="00AE6685"/>
    <w:rsid w:val="00AF58D4"/>
    <w:rsid w:val="00B444E9"/>
    <w:rsid w:val="00B55ADB"/>
    <w:rsid w:val="00B81F3B"/>
    <w:rsid w:val="00B87837"/>
    <w:rsid w:val="00BB3688"/>
    <w:rsid w:val="00BD080E"/>
    <w:rsid w:val="00BF5970"/>
    <w:rsid w:val="00C1268A"/>
    <w:rsid w:val="00C313CA"/>
    <w:rsid w:val="00C379EF"/>
    <w:rsid w:val="00C40789"/>
    <w:rsid w:val="00C728F2"/>
    <w:rsid w:val="00CA3364"/>
    <w:rsid w:val="00CA7145"/>
    <w:rsid w:val="00D30DAD"/>
    <w:rsid w:val="00D31EC2"/>
    <w:rsid w:val="00D53870"/>
    <w:rsid w:val="00D76C3B"/>
    <w:rsid w:val="00D92492"/>
    <w:rsid w:val="00DF6DE5"/>
    <w:rsid w:val="00E25B5A"/>
    <w:rsid w:val="00E43614"/>
    <w:rsid w:val="00E800AA"/>
    <w:rsid w:val="00E8404F"/>
    <w:rsid w:val="00E8660B"/>
    <w:rsid w:val="00EC460E"/>
    <w:rsid w:val="00EC5F20"/>
    <w:rsid w:val="00ED26C0"/>
    <w:rsid w:val="00EE06EE"/>
    <w:rsid w:val="00EF519E"/>
    <w:rsid w:val="00F10E0C"/>
    <w:rsid w:val="00F12079"/>
    <w:rsid w:val="00F31C50"/>
    <w:rsid w:val="00F9698F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8D81856"/>
  <w15:docId w15:val="{369FBC7E-E066-4BF9-9C85-044EA3AF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0AA"/>
    <w:pPr>
      <w:spacing w:after="0" w:line="260" w:lineRule="atLeast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6685"/>
    <w:pPr>
      <w:tabs>
        <w:tab w:val="left" w:pos="7503"/>
      </w:tabs>
      <w:spacing w:line="240" w:lineRule="auto"/>
      <w:ind w:right="-2213"/>
    </w:pPr>
    <w:rPr>
      <w:rFonts w:asciiTheme="majorHAnsi" w:hAnsiTheme="majorHAnsi"/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AE6685"/>
    <w:rPr>
      <w:rFonts w:asciiTheme="majorHAnsi" w:hAnsiTheme="majorHAnsi"/>
      <w:sz w:val="14"/>
    </w:rPr>
  </w:style>
  <w:style w:type="paragraph" w:styleId="Footer">
    <w:name w:val="footer"/>
    <w:basedOn w:val="Normal"/>
    <w:link w:val="FooterChar"/>
    <w:uiPriority w:val="99"/>
    <w:unhideWhenUsed/>
    <w:rsid w:val="00C313C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3CA"/>
  </w:style>
  <w:style w:type="table" w:styleId="TableGrid">
    <w:name w:val="Table Grid"/>
    <w:basedOn w:val="TableNormal"/>
    <w:uiPriority w:val="59"/>
    <w:rsid w:val="00AE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qFormat/>
    <w:rsid w:val="00AE6685"/>
    <w:pPr>
      <w:spacing w:line="196" w:lineRule="atLeast"/>
    </w:pPr>
    <w:rPr>
      <w:sz w:val="14"/>
    </w:rPr>
  </w:style>
  <w:style w:type="character" w:styleId="Strong">
    <w:name w:val="Strong"/>
    <w:basedOn w:val="DefaultParagraphFont"/>
    <w:uiPriority w:val="22"/>
    <w:qFormat/>
    <w:rsid w:val="00AE6685"/>
    <w:rPr>
      <w:rFonts w:asciiTheme="majorHAnsi" w:hAnsiTheme="majorHAnsi"/>
      <w:b w:val="0"/>
      <w:bCs/>
    </w:rPr>
  </w:style>
  <w:style w:type="paragraph" w:customStyle="1" w:styleId="Logounterzeile">
    <w:name w:val="Logounterzeile"/>
    <w:basedOn w:val="Normal"/>
    <w:qFormat/>
    <w:rsid w:val="00913B31"/>
    <w:pPr>
      <w:spacing w:line="210" w:lineRule="exact"/>
      <w:ind w:left="-17" w:right="2323"/>
    </w:pPr>
    <w:rPr>
      <w:rFonts w:ascii="LMU CompatilFact" w:hAnsi="LMU CompatilFact"/>
      <w:color w:val="007E36" w:themeColor="accent1"/>
      <w:sz w:val="19"/>
    </w:rPr>
  </w:style>
  <w:style w:type="character" w:styleId="PlaceholderText">
    <w:name w:val="Placeholder Text"/>
    <w:basedOn w:val="DefaultParagraphFont"/>
    <w:uiPriority w:val="99"/>
    <w:semiHidden/>
    <w:rsid w:val="00F120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B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B93"/>
    <w:rPr>
      <w:rFonts w:ascii="Tahoma" w:hAnsi="Tahoma" w:cs="Tahoma"/>
      <w:sz w:val="16"/>
      <w:szCs w:val="16"/>
    </w:rPr>
  </w:style>
  <w:style w:type="paragraph" w:customStyle="1" w:styleId="EinfAbs">
    <w:name w:val="[Einf. Abs.]"/>
    <w:basedOn w:val="Normal"/>
    <w:uiPriority w:val="99"/>
    <w:rsid w:val="00D30DA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de-DE"/>
    </w:rPr>
  </w:style>
  <w:style w:type="paragraph" w:customStyle="1" w:styleId="absendertext">
    <w:name w:val="absender text"/>
    <w:basedOn w:val="Normal"/>
    <w:link w:val="absendertextChar"/>
    <w:rsid w:val="000040DE"/>
    <w:pPr>
      <w:tabs>
        <w:tab w:val="left" w:pos="397"/>
      </w:tabs>
      <w:spacing w:line="180" w:lineRule="exact"/>
    </w:pPr>
    <w:rPr>
      <w:rFonts w:ascii="LMU CompatilFact" w:eastAsia="Times New Roman" w:hAnsi="LMU CompatilFact" w:cs="Times New Roman"/>
      <w:sz w:val="14"/>
      <w:szCs w:val="14"/>
      <w:lang w:val="x-none" w:eastAsia="de-DE"/>
    </w:rPr>
  </w:style>
  <w:style w:type="character" w:customStyle="1" w:styleId="absendertextChar">
    <w:name w:val="absender text Char"/>
    <w:link w:val="absendertext"/>
    <w:rsid w:val="000040DE"/>
    <w:rPr>
      <w:rFonts w:ascii="LMU CompatilFact" w:eastAsia="Times New Roman" w:hAnsi="LMU CompatilFact" w:cs="Times New Roman"/>
      <w:sz w:val="14"/>
      <w:szCs w:val="14"/>
      <w:lang w:val="x-none" w:eastAsia="de-DE"/>
    </w:rPr>
  </w:style>
  <w:style w:type="paragraph" w:styleId="ListParagraph">
    <w:name w:val="List Paragraph"/>
    <w:basedOn w:val="Normal"/>
    <w:uiPriority w:val="34"/>
    <w:rsid w:val="00D924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51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1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1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1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1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%20Manhart\Desktop\Home%20Drive\LMU-KLINIKUM_Briefvorlage.dotx" TargetMode="External"/></Relationships>
</file>

<file path=word/theme/theme1.xml><?xml version="1.0" encoding="utf-8"?>
<a:theme xmlns:a="http://schemas.openxmlformats.org/drawingml/2006/main" name="Larissa">
  <a:themeElements>
    <a:clrScheme name="Benutzerdefiniert 240">
      <a:dk1>
        <a:sysClr val="windowText" lastClr="000000"/>
      </a:dk1>
      <a:lt1>
        <a:sysClr val="window" lastClr="FFFFFF"/>
      </a:lt1>
      <a:dk2>
        <a:srgbClr val="9D9D9D"/>
      </a:dk2>
      <a:lt2>
        <a:srgbClr val="D0D0D0"/>
      </a:lt2>
      <a:accent1>
        <a:srgbClr val="007E36"/>
      </a:accent1>
      <a:accent2>
        <a:srgbClr val="59AB7C"/>
      </a:accent2>
      <a:accent3>
        <a:srgbClr val="A6D2B9"/>
      </a:accent3>
      <a:accent4>
        <a:srgbClr val="A6CA56"/>
      </a:accent4>
      <a:accent5>
        <a:srgbClr val="C5DC91"/>
      </a:accent5>
      <a:accent6>
        <a:srgbClr val="E0ECC4"/>
      </a:accent6>
      <a:hlink>
        <a:srgbClr val="000000"/>
      </a:hlink>
      <a:folHlink>
        <a:srgbClr val="000000"/>
      </a:folHlink>
    </a:clrScheme>
    <a:fontScheme name="Benutzerdefiniert 176">
      <a:majorFont>
        <a:latin typeface="Roboto Medium"/>
        <a:ea typeface=""/>
        <a:cs typeface=""/>
      </a:majorFont>
      <a:minorFont>
        <a:latin typeface="Roboto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B7F99-968D-4032-832B-4DCC8AFA5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LMU-KLINIKUM_Briefvorlage.dotx</Template>
  <TotalTime>0</TotalTime>
  <Pages>2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LMU KLINIKUM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</dc:creator>
  <cp:lastModifiedBy>Shehab, Sara</cp:lastModifiedBy>
  <cp:revision>2</cp:revision>
  <cp:lastPrinted>2020-02-24T11:07:00Z</cp:lastPrinted>
  <dcterms:created xsi:type="dcterms:W3CDTF">2025-08-07T09:41:00Z</dcterms:created>
  <dcterms:modified xsi:type="dcterms:W3CDTF">2025-08-07T09:41:00Z</dcterms:modified>
</cp:coreProperties>
</file>